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C" w:rsidRDefault="000A160C" w:rsidP="000A160C">
      <w:pPr>
        <w:pStyle w:val="VoorbladTitel"/>
        <w:jc w:val="center"/>
        <w:rPr>
          <w:b/>
          <w:color w:val="auto"/>
          <w:sz w:val="72"/>
          <w:szCs w:val="72"/>
        </w:rPr>
      </w:pPr>
      <w:r w:rsidRPr="000A160C">
        <w:rPr>
          <w:b/>
          <w:color w:val="auto"/>
          <w:sz w:val="72"/>
          <w:szCs w:val="72"/>
        </w:rPr>
        <w:t>Hygiënerapport voor Asielzoekerscentr</w:t>
      </w:r>
      <w:r w:rsidR="005C1D41">
        <w:rPr>
          <w:b/>
          <w:color w:val="auto"/>
          <w:sz w:val="72"/>
          <w:szCs w:val="72"/>
        </w:rPr>
        <w:t>um</w:t>
      </w:r>
    </w:p>
    <w:p w:rsidR="005C1D41" w:rsidRPr="000D6064" w:rsidRDefault="005C1D41" w:rsidP="000A160C">
      <w:pPr>
        <w:pStyle w:val="VoorbladTitel"/>
        <w:jc w:val="center"/>
        <w:rPr>
          <w:color w:val="auto"/>
          <w:sz w:val="56"/>
          <w:szCs w:val="56"/>
        </w:rPr>
      </w:pPr>
      <w:r w:rsidRPr="005C1D41">
        <w:rPr>
          <w:color w:val="auto"/>
          <w:sz w:val="56"/>
          <w:szCs w:val="56"/>
        </w:rPr>
        <w:t xml:space="preserve">Locatie </w:t>
      </w:r>
      <w:r w:rsidRPr="000D6064">
        <w:rPr>
          <w:color w:val="auto"/>
          <w:sz w:val="56"/>
          <w:szCs w:val="56"/>
        </w:rPr>
        <w:t>…</w:t>
      </w:r>
      <w:r w:rsidR="00D90218">
        <w:rPr>
          <w:color w:val="auto"/>
          <w:sz w:val="56"/>
          <w:szCs w:val="56"/>
        </w:rPr>
        <w:t xml:space="preserve">, </w:t>
      </w:r>
      <w:r w:rsidR="00D90218" w:rsidRPr="000D6064">
        <w:rPr>
          <w:color w:val="auto"/>
          <w:sz w:val="56"/>
          <w:szCs w:val="56"/>
        </w:rPr>
        <w:t>gemeente …</w:t>
      </w:r>
    </w:p>
    <w:p w:rsidR="005C1D41" w:rsidRPr="005C1D41" w:rsidRDefault="005C1D41" w:rsidP="000A160C">
      <w:pPr>
        <w:pStyle w:val="VoorbladTitel"/>
        <w:jc w:val="center"/>
        <w:rPr>
          <w:color w:val="auto"/>
          <w:sz w:val="56"/>
          <w:szCs w:val="56"/>
        </w:rPr>
      </w:pPr>
      <w:r w:rsidRPr="000D6064">
        <w:rPr>
          <w:color w:val="auto"/>
          <w:sz w:val="56"/>
          <w:szCs w:val="56"/>
        </w:rPr>
        <w:t>(Datum) …-…-…</w:t>
      </w:r>
    </w:p>
    <w:p w:rsidR="005D1525" w:rsidRDefault="005D1525">
      <w:pPr>
        <w:spacing w:line="240" w:lineRule="auto"/>
        <w:rPr>
          <w:color w:val="A90061"/>
          <w:sz w:val="36"/>
          <w:szCs w:val="20"/>
        </w:rPr>
      </w:pPr>
      <w:r>
        <w:br w:type="page"/>
      </w:r>
    </w:p>
    <w:p w:rsidR="00884507" w:rsidRDefault="00884507" w:rsidP="00A02D34">
      <w:pPr>
        <w:pStyle w:val="VoorbladTitel"/>
      </w:pPr>
    </w:p>
    <w:p w:rsidR="002B362A" w:rsidRDefault="002B362A" w:rsidP="00396F1D"/>
    <w:p w:rsidR="00AA393B" w:rsidRPr="00AA393B" w:rsidRDefault="00AA393B" w:rsidP="00AA393B">
      <w:r w:rsidRPr="00AA393B">
        <w:t>Colofon</w:t>
      </w:r>
    </w:p>
    <w:p w:rsidR="00515AA1" w:rsidRDefault="00515AA1" w:rsidP="00515AA1">
      <w:pPr>
        <w:ind w:left="2720"/>
      </w:pPr>
      <w:r>
        <w:t xml:space="preserve">Het </w:t>
      </w:r>
      <w:r w:rsidRPr="00515AA1">
        <w:rPr>
          <w:b/>
        </w:rPr>
        <w:t>hygiënerapport voor asielzoekerscentra</w:t>
      </w:r>
      <w:r>
        <w:t xml:space="preserve"> is </w:t>
      </w:r>
      <w:r w:rsidRPr="00AA393B">
        <w:t xml:space="preserve">gebaseerd op de </w:t>
      </w:r>
      <w:r w:rsidRPr="00515AA1">
        <w:t>hygiënerichtlijn voor asielzoekerscentra (</w:t>
      </w:r>
      <w:r>
        <w:t xml:space="preserve">versie: </w:t>
      </w:r>
      <w:r w:rsidRPr="00AA393B">
        <w:t>maart 2016</w:t>
      </w:r>
      <w:r>
        <w:t>)</w:t>
      </w:r>
      <w:r w:rsidRPr="00AA393B">
        <w:t xml:space="preserve"> van het Landelijke Centrum Hygiëne en Veiligheid (LCHV).</w:t>
      </w:r>
      <w:r>
        <w:t xml:space="preserve"> </w:t>
      </w:r>
      <w:r w:rsidRPr="00AA393B">
        <w:t>De</w:t>
      </w:r>
      <w:r>
        <w:t>ze</w:t>
      </w:r>
      <w:r w:rsidRPr="00AA393B">
        <w:t xml:space="preserve"> hygiënerichtlijn is te downloaden via</w:t>
      </w:r>
      <w:r>
        <w:t xml:space="preserve"> </w:t>
      </w:r>
      <w:hyperlink r:id="rId9" w:history="1">
        <w:r w:rsidRPr="00AA393B">
          <w:rPr>
            <w:color w:val="0000FF"/>
            <w:u w:val="single"/>
          </w:rPr>
          <w:t>www.lch</w:t>
        </w:r>
        <w:r w:rsidRPr="00AA393B">
          <w:rPr>
            <w:color w:val="0000FF"/>
            <w:u w:val="single"/>
          </w:rPr>
          <w:t>v</w:t>
        </w:r>
        <w:r w:rsidRPr="00AA393B">
          <w:rPr>
            <w:color w:val="0000FF"/>
            <w:u w:val="single"/>
          </w:rPr>
          <w:t>.nl</w:t>
        </w:r>
      </w:hyperlink>
      <w:r w:rsidRPr="00AA393B">
        <w:t xml:space="preserve"> </w:t>
      </w:r>
    </w:p>
    <w:p w:rsidR="00515AA1" w:rsidRPr="00AA393B" w:rsidRDefault="00515AA1" w:rsidP="00515AA1">
      <w:pPr>
        <w:ind w:left="2720"/>
      </w:pPr>
    </w:p>
    <w:p w:rsidR="00515AA1" w:rsidRDefault="00AA393B" w:rsidP="00515AA1">
      <w:pPr>
        <w:ind w:left="2720"/>
      </w:pPr>
      <w:r w:rsidRPr="00515AA1">
        <w:t xml:space="preserve">Het hygiënerapport voor asielzoekerscentra is </w:t>
      </w:r>
      <w:r w:rsidR="00515AA1" w:rsidRPr="00515AA1">
        <w:t>opgesteld in maart 2016</w:t>
      </w:r>
      <w:r w:rsidR="00031E0E">
        <w:t>.</w:t>
      </w:r>
      <w:r w:rsidR="00515AA1">
        <w:t xml:space="preserve"> </w:t>
      </w:r>
      <w:r w:rsidR="00031E0E">
        <w:br/>
        <w:t>I</w:t>
      </w:r>
      <w:r w:rsidR="00515AA1" w:rsidRPr="00515AA1">
        <w:t>n augustus 2017</w:t>
      </w:r>
      <w:r w:rsidR="00515AA1">
        <w:t xml:space="preserve"> zijn de volgende aanpassingen gedaan:</w:t>
      </w:r>
    </w:p>
    <w:p w:rsidR="00515AA1" w:rsidRDefault="00515AA1" w:rsidP="00031E0E">
      <w:pPr>
        <w:pStyle w:val="ListParagraph"/>
        <w:numPr>
          <w:ilvl w:val="0"/>
          <w:numId w:val="61"/>
        </w:numPr>
        <w:ind w:left="2892" w:hanging="170"/>
      </w:pPr>
      <w:r>
        <w:t>kleine tekstuele wijzigingen en aanvullingen;</w:t>
      </w:r>
    </w:p>
    <w:p w:rsidR="00515AA1" w:rsidRDefault="00515AA1" w:rsidP="00031E0E">
      <w:pPr>
        <w:pStyle w:val="ListParagraph"/>
        <w:numPr>
          <w:ilvl w:val="0"/>
          <w:numId w:val="61"/>
        </w:numPr>
        <w:ind w:left="2892" w:hanging="170"/>
      </w:pPr>
      <w:r>
        <w:t xml:space="preserve">toevoeging van itemnummering </w:t>
      </w:r>
      <w:proofErr w:type="gramStart"/>
      <w:r>
        <w:t>overeenkomstig</w:t>
      </w:r>
      <w:proofErr w:type="gramEnd"/>
      <w:r>
        <w:t xml:space="preserve"> de bijhorende hoofd</w:t>
      </w:r>
      <w:r>
        <w:softHyphen/>
        <w:t xml:space="preserve">stukken in de </w:t>
      </w:r>
      <w:r w:rsidRPr="00515AA1">
        <w:t>hygiënerichtlijn voor asielzoekerscentra (</w:t>
      </w:r>
      <w:r>
        <w:t xml:space="preserve">versie: </w:t>
      </w:r>
      <w:r w:rsidRPr="00AA393B">
        <w:t>maart 2016</w:t>
      </w:r>
      <w:r>
        <w:t>);</w:t>
      </w:r>
    </w:p>
    <w:p w:rsidR="00515AA1" w:rsidRDefault="00515AA1" w:rsidP="00031E0E">
      <w:pPr>
        <w:pStyle w:val="ListParagraph"/>
        <w:numPr>
          <w:ilvl w:val="0"/>
          <w:numId w:val="61"/>
        </w:numPr>
        <w:ind w:left="2892" w:hanging="170"/>
      </w:pPr>
      <w:r>
        <w:t>optioneel op pagina 6 ‘opstellen rapportage’.</w:t>
      </w:r>
    </w:p>
    <w:p w:rsidR="00031E0E" w:rsidRDefault="00031E0E" w:rsidP="00031E0E">
      <w:pPr>
        <w:ind w:left="2722"/>
      </w:pPr>
    </w:p>
    <w:p w:rsidR="00AA393B" w:rsidRPr="00AA393B" w:rsidRDefault="00AA393B" w:rsidP="00AA393B">
      <w:pPr>
        <w:ind w:left="2720"/>
      </w:pPr>
      <w:r w:rsidRPr="00AA393B">
        <w:t>Het LCHV is een onderdeel van het RIVM.</w:t>
      </w:r>
    </w:p>
    <w:p w:rsidR="00AA393B" w:rsidRPr="00AA393B" w:rsidRDefault="00AA393B" w:rsidP="00AA393B">
      <w:pPr>
        <w:ind w:left="2720"/>
      </w:pPr>
      <w:bookmarkStart w:id="0" w:name="_GoBack"/>
      <w:bookmarkEnd w:id="0"/>
    </w:p>
    <w:p w:rsidR="00AA393B" w:rsidRPr="00AA393B" w:rsidRDefault="00AA393B" w:rsidP="00AA393B"/>
    <w:p w:rsidR="00AA393B" w:rsidRPr="00AA393B" w:rsidRDefault="00AA393B" w:rsidP="00AA393B"/>
    <w:p w:rsidR="00AA393B" w:rsidRPr="00AA393B" w:rsidRDefault="00AA393B" w:rsidP="00AA393B">
      <w:r w:rsidRPr="00AA393B">
        <w:t>Contact GGD</w:t>
      </w:r>
      <w:r w:rsidRPr="00AA393B">
        <w:tab/>
      </w:r>
      <w:r w:rsidRPr="00AA393B">
        <w:tab/>
      </w:r>
      <w:r w:rsidR="000A160C">
        <w:tab/>
      </w:r>
    </w:p>
    <w:p w:rsidR="000A160C" w:rsidRDefault="000A160C" w:rsidP="000A160C">
      <w:pPr>
        <w:ind w:left="2720"/>
      </w:pPr>
      <w:r>
        <w:t>Naam</w:t>
      </w:r>
      <w:r>
        <w:tab/>
      </w:r>
    </w:p>
    <w:p w:rsidR="000A160C" w:rsidRDefault="000A160C" w:rsidP="000A160C">
      <w:pPr>
        <w:ind w:left="2720"/>
      </w:pPr>
      <w:r>
        <w:t>Afdeling</w:t>
      </w:r>
      <w:r>
        <w:tab/>
      </w:r>
    </w:p>
    <w:p w:rsidR="000A160C" w:rsidRDefault="000A160C" w:rsidP="000A160C">
      <w:pPr>
        <w:ind w:left="2720"/>
      </w:pPr>
    </w:p>
    <w:p w:rsidR="000A160C" w:rsidRDefault="000A160C" w:rsidP="000A160C">
      <w:pPr>
        <w:ind w:left="2720"/>
      </w:pPr>
      <w:r>
        <w:t>Adres</w:t>
      </w:r>
      <w:r>
        <w:tab/>
      </w:r>
    </w:p>
    <w:p w:rsidR="000A160C" w:rsidRDefault="000A160C" w:rsidP="000A160C">
      <w:pPr>
        <w:ind w:left="2720"/>
      </w:pPr>
      <w:r>
        <w:t>Postadres</w:t>
      </w:r>
      <w:r>
        <w:tab/>
      </w:r>
    </w:p>
    <w:p w:rsidR="000A160C" w:rsidRDefault="000A160C" w:rsidP="000A160C">
      <w:pPr>
        <w:ind w:left="2720"/>
      </w:pPr>
      <w:r>
        <w:tab/>
      </w:r>
    </w:p>
    <w:p w:rsidR="000A160C" w:rsidRDefault="000A160C" w:rsidP="000A160C">
      <w:pPr>
        <w:ind w:left="2720"/>
      </w:pPr>
      <w:r>
        <w:t>Telefoon</w:t>
      </w:r>
      <w:r>
        <w:tab/>
      </w:r>
    </w:p>
    <w:p w:rsidR="000A160C" w:rsidRPr="0071647D" w:rsidRDefault="000A160C" w:rsidP="000A160C">
      <w:pPr>
        <w:ind w:left="2720"/>
      </w:pPr>
      <w:r w:rsidRPr="0071647D">
        <w:t>Emailadres</w:t>
      </w:r>
      <w:r w:rsidRPr="0071647D">
        <w:tab/>
      </w:r>
    </w:p>
    <w:p w:rsidR="000A160C" w:rsidRPr="0071647D" w:rsidRDefault="000A160C" w:rsidP="000A160C">
      <w:pPr>
        <w:ind w:left="2720"/>
      </w:pPr>
      <w:r w:rsidRPr="0071647D">
        <w:t>Website</w:t>
      </w:r>
      <w:r w:rsidRPr="0071647D">
        <w:tab/>
      </w:r>
    </w:p>
    <w:p w:rsidR="000A160C" w:rsidRPr="0071647D" w:rsidRDefault="000A160C" w:rsidP="000A160C">
      <w:pPr>
        <w:ind w:left="2720"/>
      </w:pPr>
    </w:p>
    <w:p w:rsidR="000A160C" w:rsidRPr="0071647D" w:rsidRDefault="000A160C" w:rsidP="000A160C">
      <w:pPr>
        <w:ind w:left="2720"/>
      </w:pPr>
      <w:r w:rsidRPr="0071647D">
        <w:t>Adviseur</w:t>
      </w:r>
      <w:r w:rsidRPr="0071647D">
        <w:tab/>
      </w:r>
    </w:p>
    <w:p w:rsidR="000A160C" w:rsidRPr="0071647D" w:rsidRDefault="000A160C" w:rsidP="000A160C">
      <w:pPr>
        <w:ind w:left="2720"/>
      </w:pPr>
      <w:r w:rsidRPr="0071647D">
        <w:t xml:space="preserve"> - functie</w:t>
      </w:r>
      <w:r w:rsidRPr="0071647D">
        <w:tab/>
      </w:r>
    </w:p>
    <w:p w:rsidR="000A160C" w:rsidRPr="000A160C" w:rsidRDefault="000A160C" w:rsidP="000A160C">
      <w:pPr>
        <w:ind w:left="2720"/>
        <w:rPr>
          <w:lang w:val="en-US"/>
        </w:rPr>
      </w:pPr>
      <w:r w:rsidRPr="0071647D">
        <w:t xml:space="preserve"> </w:t>
      </w:r>
      <w:r>
        <w:rPr>
          <w:lang w:val="en-US"/>
        </w:rPr>
        <w:t xml:space="preserve">- </w:t>
      </w:r>
      <w:proofErr w:type="spellStart"/>
      <w:proofErr w:type="gramStart"/>
      <w:r>
        <w:rPr>
          <w:lang w:val="en-US"/>
        </w:rPr>
        <w:t>e</w:t>
      </w:r>
      <w:r w:rsidRPr="000A160C">
        <w:rPr>
          <w:lang w:val="en-US"/>
        </w:rPr>
        <w:t>mailadres</w:t>
      </w:r>
      <w:proofErr w:type="spellEnd"/>
      <w:proofErr w:type="gramEnd"/>
      <w:r w:rsidRPr="000A160C">
        <w:rPr>
          <w:lang w:val="en-US"/>
        </w:rPr>
        <w:tab/>
      </w:r>
    </w:p>
    <w:p w:rsidR="00AA393B" w:rsidRPr="000A160C" w:rsidRDefault="00AA393B" w:rsidP="000A160C">
      <w:pPr>
        <w:ind w:left="2720"/>
        <w:rPr>
          <w:lang w:val="en-US"/>
        </w:rPr>
      </w:pPr>
    </w:p>
    <w:p w:rsidR="00AA393B" w:rsidRPr="000A160C" w:rsidRDefault="00AA393B" w:rsidP="00AA393B">
      <w:pPr>
        <w:ind w:left="2720"/>
        <w:rPr>
          <w:lang w:val="en-US"/>
        </w:rPr>
      </w:pPr>
    </w:p>
    <w:p w:rsidR="00AA393B" w:rsidRPr="000A160C" w:rsidRDefault="00AA393B" w:rsidP="00AA393B">
      <w:pPr>
        <w:ind w:left="2720"/>
        <w:rPr>
          <w:lang w:val="en-US"/>
        </w:rPr>
      </w:pPr>
    </w:p>
    <w:p w:rsidR="00AA393B" w:rsidRPr="000A160C" w:rsidRDefault="00AA393B" w:rsidP="00AA393B">
      <w:pPr>
        <w:rPr>
          <w:lang w:val="en-US"/>
        </w:rPr>
      </w:pPr>
    </w:p>
    <w:p w:rsidR="00AA393B" w:rsidRPr="000A160C" w:rsidRDefault="00AA393B" w:rsidP="00AA393B">
      <w:pPr>
        <w:rPr>
          <w:u w:val="single"/>
          <w:lang w:val="en-US"/>
        </w:rPr>
      </w:pPr>
      <w:r w:rsidRPr="000A160C">
        <w:rPr>
          <w:lang w:val="en-US"/>
        </w:rPr>
        <w:br w:type="page"/>
      </w:r>
    </w:p>
    <w:tbl>
      <w:tblPr>
        <w:tblpPr w:leftFromText="141" w:rightFromText="141" w:vertAnchor="text" w:horzAnchor="margin"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655"/>
      </w:tblGrid>
      <w:tr w:rsidR="00AA393B" w:rsidRPr="00AA393B" w:rsidTr="006E5A1D">
        <w:tc>
          <w:tcPr>
            <w:tcW w:w="2376" w:type="dxa"/>
            <w:vAlign w:val="center"/>
          </w:tcPr>
          <w:p w:rsidR="00AA393B" w:rsidRPr="00AA393B" w:rsidRDefault="00AA393B" w:rsidP="00AA393B">
            <w:r w:rsidRPr="00AA393B">
              <w:lastRenderedPageBreak/>
              <w:t>Naam locatie</w:t>
            </w:r>
          </w:p>
        </w:tc>
        <w:tc>
          <w:tcPr>
            <w:tcW w:w="7655" w:type="dxa"/>
            <w:vAlign w:val="center"/>
          </w:tcPr>
          <w:p w:rsidR="00AA393B" w:rsidRPr="00AA393B" w:rsidRDefault="00AA393B" w:rsidP="00AA393B"/>
        </w:tc>
      </w:tr>
      <w:tr w:rsidR="00AA393B" w:rsidRPr="00AA393B" w:rsidTr="006E5A1D">
        <w:trPr>
          <w:trHeight w:val="213"/>
        </w:trPr>
        <w:tc>
          <w:tcPr>
            <w:tcW w:w="2376" w:type="dxa"/>
            <w:vAlign w:val="center"/>
          </w:tcPr>
          <w:p w:rsidR="00AA393B" w:rsidRPr="00AA393B" w:rsidRDefault="00AA393B" w:rsidP="00AA393B">
            <w:r w:rsidRPr="00AA393B">
              <w:t>Adres</w:t>
            </w:r>
          </w:p>
        </w:tc>
        <w:tc>
          <w:tcPr>
            <w:tcW w:w="7655" w:type="dxa"/>
            <w:vAlign w:val="center"/>
          </w:tcPr>
          <w:p w:rsidR="00AA393B" w:rsidRPr="00AA393B" w:rsidRDefault="00AA393B" w:rsidP="00AA393B">
            <w:pPr>
              <w:ind w:left="284" w:hanging="284"/>
            </w:pPr>
          </w:p>
        </w:tc>
      </w:tr>
      <w:tr w:rsidR="00AA393B" w:rsidRPr="00AA393B" w:rsidTr="006E5A1D">
        <w:trPr>
          <w:trHeight w:val="213"/>
        </w:trPr>
        <w:tc>
          <w:tcPr>
            <w:tcW w:w="2376" w:type="dxa"/>
            <w:vAlign w:val="center"/>
          </w:tcPr>
          <w:p w:rsidR="00AA393B" w:rsidRPr="00AA393B" w:rsidRDefault="00AA393B" w:rsidP="00AA393B">
            <w:r w:rsidRPr="00AA393B">
              <w:t>Organisatie/eigenaar</w:t>
            </w:r>
          </w:p>
        </w:tc>
        <w:tc>
          <w:tcPr>
            <w:tcW w:w="7655" w:type="dxa"/>
            <w:vAlign w:val="center"/>
          </w:tcPr>
          <w:p w:rsidR="00AA393B" w:rsidRPr="00AA393B" w:rsidRDefault="00AA393B" w:rsidP="00AA393B"/>
        </w:tc>
      </w:tr>
      <w:tr w:rsidR="00AA393B" w:rsidRPr="00AA393B" w:rsidTr="006E5A1D">
        <w:trPr>
          <w:trHeight w:val="213"/>
        </w:trPr>
        <w:tc>
          <w:tcPr>
            <w:tcW w:w="2376" w:type="dxa"/>
            <w:vAlign w:val="center"/>
          </w:tcPr>
          <w:p w:rsidR="00AA393B" w:rsidRPr="00AA393B" w:rsidRDefault="005F6523" w:rsidP="00AA393B">
            <w:r>
              <w:t>Locatiemanager</w:t>
            </w:r>
          </w:p>
        </w:tc>
        <w:tc>
          <w:tcPr>
            <w:tcW w:w="7655" w:type="dxa"/>
            <w:vAlign w:val="center"/>
          </w:tcPr>
          <w:p w:rsidR="00AA393B" w:rsidRPr="00AA393B" w:rsidRDefault="00AA393B" w:rsidP="00AA393B"/>
        </w:tc>
      </w:tr>
      <w:tr w:rsidR="00AA393B" w:rsidRPr="00AA393B" w:rsidTr="006E5A1D">
        <w:trPr>
          <w:trHeight w:val="213"/>
        </w:trPr>
        <w:tc>
          <w:tcPr>
            <w:tcW w:w="2376" w:type="dxa"/>
            <w:vAlign w:val="center"/>
          </w:tcPr>
          <w:p w:rsidR="00AA393B" w:rsidRPr="00AA393B" w:rsidRDefault="006E5A1D" w:rsidP="00AA393B">
            <w:r>
              <w:t xml:space="preserve">@ </w:t>
            </w:r>
            <w:r w:rsidR="00AA393B" w:rsidRPr="00AA393B">
              <w:t>Adres</w:t>
            </w:r>
            <w:r>
              <w:t xml:space="preserve"> / </w:t>
            </w:r>
            <w:r w:rsidR="000D6064">
              <w:t>telnr.</w:t>
            </w:r>
          </w:p>
        </w:tc>
        <w:tc>
          <w:tcPr>
            <w:tcW w:w="7655" w:type="dxa"/>
            <w:vAlign w:val="center"/>
          </w:tcPr>
          <w:p w:rsidR="00AA393B" w:rsidRPr="00AA393B" w:rsidRDefault="00AA393B" w:rsidP="00AA393B"/>
        </w:tc>
      </w:tr>
      <w:tr w:rsidR="00AA393B" w:rsidRPr="00AA393B" w:rsidTr="006E5A1D">
        <w:trPr>
          <w:trHeight w:val="213"/>
        </w:trPr>
        <w:tc>
          <w:tcPr>
            <w:tcW w:w="2376" w:type="dxa"/>
            <w:vAlign w:val="center"/>
          </w:tcPr>
          <w:p w:rsidR="00AA393B" w:rsidRPr="00AA393B" w:rsidRDefault="00AA393B" w:rsidP="00AA393B">
            <w:r w:rsidRPr="00AA393B">
              <w:t>Soort locatie</w:t>
            </w:r>
          </w:p>
        </w:tc>
        <w:tc>
          <w:tcPr>
            <w:tcW w:w="7655" w:type="dxa"/>
            <w:vAlign w:val="center"/>
          </w:tcPr>
          <w:p w:rsidR="00AA393B" w:rsidRPr="00AA393B" w:rsidRDefault="00AA393B" w:rsidP="00AA393B"/>
        </w:tc>
      </w:tr>
      <w:tr w:rsidR="00AA393B" w:rsidRPr="00AA393B" w:rsidTr="006E5A1D">
        <w:trPr>
          <w:trHeight w:val="213"/>
        </w:trPr>
        <w:tc>
          <w:tcPr>
            <w:tcW w:w="2376" w:type="dxa"/>
            <w:vAlign w:val="center"/>
          </w:tcPr>
          <w:p w:rsidR="00AA393B" w:rsidRPr="00AA393B" w:rsidRDefault="00AA393B" w:rsidP="00AA393B">
            <w:r w:rsidRPr="00AA393B">
              <w:t>Gemeente</w:t>
            </w:r>
          </w:p>
        </w:tc>
        <w:tc>
          <w:tcPr>
            <w:tcW w:w="7655" w:type="dxa"/>
            <w:vAlign w:val="center"/>
          </w:tcPr>
          <w:p w:rsidR="00AA393B" w:rsidRPr="00AA393B" w:rsidRDefault="00AA393B" w:rsidP="00AA393B"/>
        </w:tc>
      </w:tr>
      <w:tr w:rsidR="00AA393B" w:rsidRPr="00AA393B" w:rsidTr="006E5A1D">
        <w:trPr>
          <w:trHeight w:val="213"/>
        </w:trPr>
        <w:tc>
          <w:tcPr>
            <w:tcW w:w="2376" w:type="dxa"/>
            <w:vAlign w:val="center"/>
          </w:tcPr>
          <w:p w:rsidR="00AA393B" w:rsidRPr="00AA393B" w:rsidRDefault="00AA393B" w:rsidP="00AA393B">
            <w:r w:rsidRPr="00AA393B">
              <w:t>Max. aantal plaatsen</w:t>
            </w:r>
          </w:p>
        </w:tc>
        <w:tc>
          <w:tcPr>
            <w:tcW w:w="7655" w:type="dxa"/>
            <w:vAlign w:val="center"/>
          </w:tcPr>
          <w:p w:rsidR="00AA393B" w:rsidRPr="00AA393B" w:rsidRDefault="00AA393B" w:rsidP="00AA393B"/>
        </w:tc>
      </w:tr>
      <w:tr w:rsidR="005C1D41" w:rsidRPr="00AA393B" w:rsidTr="006E5A1D">
        <w:trPr>
          <w:trHeight w:val="213"/>
        </w:trPr>
        <w:tc>
          <w:tcPr>
            <w:tcW w:w="2376" w:type="dxa"/>
            <w:vAlign w:val="center"/>
          </w:tcPr>
          <w:p w:rsidR="005C1D41" w:rsidRPr="00AA393B" w:rsidRDefault="005C1D41" w:rsidP="00AA393B">
            <w:r>
              <w:t>Aantal bewoners tijdens inspectie</w:t>
            </w:r>
          </w:p>
        </w:tc>
        <w:tc>
          <w:tcPr>
            <w:tcW w:w="7655" w:type="dxa"/>
            <w:vAlign w:val="center"/>
          </w:tcPr>
          <w:p w:rsidR="005C1D41" w:rsidRPr="00AA393B" w:rsidRDefault="005C1D41" w:rsidP="00AA393B"/>
        </w:tc>
      </w:tr>
      <w:tr w:rsidR="00AA393B" w:rsidRPr="000D6064" w:rsidTr="006E5A1D">
        <w:trPr>
          <w:trHeight w:val="213"/>
        </w:trPr>
        <w:tc>
          <w:tcPr>
            <w:tcW w:w="2376" w:type="dxa"/>
            <w:vAlign w:val="center"/>
          </w:tcPr>
          <w:p w:rsidR="00AA393B" w:rsidRPr="000D6064" w:rsidRDefault="006E5A1D" w:rsidP="00AA393B">
            <w:r w:rsidRPr="000D6064">
              <w:t xml:space="preserve">Periode </w:t>
            </w:r>
            <w:r w:rsidR="00AA393B" w:rsidRPr="000D6064">
              <w:t>geopend</w:t>
            </w:r>
            <w:r w:rsidR="005C1D41" w:rsidRPr="000D6064">
              <w:t xml:space="preserve"> </w:t>
            </w:r>
            <w:r w:rsidRPr="000D6064">
              <w:t>van/</w:t>
            </w:r>
            <w:r w:rsidR="005C1D41" w:rsidRPr="000D6064">
              <w:t>tot</w:t>
            </w:r>
          </w:p>
        </w:tc>
        <w:tc>
          <w:tcPr>
            <w:tcW w:w="7655" w:type="dxa"/>
            <w:vAlign w:val="center"/>
          </w:tcPr>
          <w:p w:rsidR="00AA393B" w:rsidRPr="000D6064" w:rsidRDefault="006E5A1D" w:rsidP="00AA393B">
            <w:r w:rsidRPr="000D6064">
              <w:t xml:space="preserve">Van </w:t>
            </w:r>
            <w:r w:rsidR="005C1D41" w:rsidRPr="000D6064">
              <w:t>… tot …</w:t>
            </w:r>
          </w:p>
        </w:tc>
      </w:tr>
      <w:tr w:rsidR="005C1D41" w:rsidRPr="000D6064" w:rsidTr="006E5A1D">
        <w:trPr>
          <w:trHeight w:val="213"/>
        </w:trPr>
        <w:tc>
          <w:tcPr>
            <w:tcW w:w="2376" w:type="dxa"/>
            <w:vAlign w:val="center"/>
          </w:tcPr>
          <w:p w:rsidR="005C1D41" w:rsidRPr="000D6064" w:rsidRDefault="005C1D41" w:rsidP="00AA393B">
            <w:r w:rsidRPr="000D6064">
              <w:t>Datum 0-meting</w:t>
            </w:r>
          </w:p>
        </w:tc>
        <w:tc>
          <w:tcPr>
            <w:tcW w:w="7655" w:type="dxa"/>
            <w:vAlign w:val="center"/>
          </w:tcPr>
          <w:p w:rsidR="005C1D41" w:rsidRPr="000D6064" w:rsidRDefault="005C1D41" w:rsidP="00AA393B"/>
        </w:tc>
      </w:tr>
      <w:tr w:rsidR="00AA393B" w:rsidRPr="000D6064" w:rsidTr="006E5A1D">
        <w:trPr>
          <w:trHeight w:val="213"/>
        </w:trPr>
        <w:tc>
          <w:tcPr>
            <w:tcW w:w="2376" w:type="dxa"/>
            <w:vAlign w:val="center"/>
          </w:tcPr>
          <w:p w:rsidR="00AA393B" w:rsidRPr="000D6064" w:rsidRDefault="00AA393B" w:rsidP="00AA393B">
            <w:r w:rsidRPr="000D6064">
              <w:t>Datum inspectie</w:t>
            </w:r>
          </w:p>
        </w:tc>
        <w:tc>
          <w:tcPr>
            <w:tcW w:w="7655" w:type="dxa"/>
            <w:vAlign w:val="center"/>
          </w:tcPr>
          <w:p w:rsidR="00AA393B" w:rsidRPr="000D6064" w:rsidRDefault="00AA393B" w:rsidP="00AA393B"/>
        </w:tc>
      </w:tr>
      <w:tr w:rsidR="00AA393B" w:rsidRPr="000D6064" w:rsidTr="006E5A1D">
        <w:trPr>
          <w:trHeight w:val="213"/>
        </w:trPr>
        <w:tc>
          <w:tcPr>
            <w:tcW w:w="2376" w:type="dxa"/>
            <w:vAlign w:val="center"/>
          </w:tcPr>
          <w:p w:rsidR="00AA393B" w:rsidRPr="000D6064" w:rsidRDefault="00AA393B" w:rsidP="00AA393B">
            <w:r w:rsidRPr="000D6064">
              <w:t>Naam inspecteur</w:t>
            </w:r>
          </w:p>
        </w:tc>
        <w:tc>
          <w:tcPr>
            <w:tcW w:w="7655" w:type="dxa"/>
            <w:vAlign w:val="center"/>
          </w:tcPr>
          <w:p w:rsidR="00AA393B" w:rsidRPr="000D6064" w:rsidRDefault="00AA393B" w:rsidP="00AA393B"/>
        </w:tc>
      </w:tr>
      <w:tr w:rsidR="006E5A1D" w:rsidRPr="000D6064" w:rsidTr="006E5A1D">
        <w:trPr>
          <w:trHeight w:val="213"/>
        </w:trPr>
        <w:tc>
          <w:tcPr>
            <w:tcW w:w="2376" w:type="dxa"/>
            <w:vAlign w:val="center"/>
          </w:tcPr>
          <w:p w:rsidR="006E5A1D" w:rsidRPr="000D6064" w:rsidRDefault="006E5A1D" w:rsidP="00AA393B">
            <w:r w:rsidRPr="000D6064">
              <w:t>@adres inspecteur</w:t>
            </w:r>
          </w:p>
        </w:tc>
        <w:tc>
          <w:tcPr>
            <w:tcW w:w="7655" w:type="dxa"/>
            <w:vAlign w:val="center"/>
          </w:tcPr>
          <w:p w:rsidR="006E5A1D" w:rsidRPr="000D6064" w:rsidRDefault="006E5A1D" w:rsidP="00AA393B"/>
        </w:tc>
      </w:tr>
    </w:tbl>
    <w:p w:rsidR="00AA393B" w:rsidRPr="000D6064" w:rsidRDefault="00AA393B" w:rsidP="00AA393B">
      <w:pPr>
        <w:rPr>
          <w:szCs w:val="20"/>
        </w:rPr>
      </w:pPr>
    </w:p>
    <w:p w:rsidR="00AA393B" w:rsidRPr="000D6064" w:rsidRDefault="00AA393B" w:rsidP="00AA393B">
      <w:pPr>
        <w:spacing w:line="240" w:lineRule="auto"/>
        <w:rPr>
          <w:rFonts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A393B" w:rsidRPr="000D6064" w:rsidTr="006F52C5">
        <w:trPr>
          <w:cantSplit/>
          <w:trHeight w:val="194"/>
        </w:trPr>
        <w:tc>
          <w:tcPr>
            <w:tcW w:w="5000" w:type="pct"/>
            <w:tcBorders>
              <w:top w:val="single" w:sz="4" w:space="0" w:color="auto"/>
              <w:left w:val="single" w:sz="4" w:space="0" w:color="auto"/>
              <w:bottom w:val="single" w:sz="4" w:space="0" w:color="auto"/>
              <w:right w:val="single" w:sz="4" w:space="0" w:color="auto"/>
            </w:tcBorders>
            <w:vAlign w:val="center"/>
          </w:tcPr>
          <w:p w:rsidR="00AA393B" w:rsidRPr="000D6064" w:rsidRDefault="00AA393B" w:rsidP="00AA393B">
            <w:pPr>
              <w:rPr>
                <w:bCs/>
              </w:rPr>
            </w:pPr>
            <w:r w:rsidRPr="000D6064">
              <w:rPr>
                <w:bCs/>
              </w:rPr>
              <w:t>Samenvatting</w:t>
            </w:r>
            <w:r w:rsidR="005C1D41" w:rsidRPr="000D6064">
              <w:rPr>
                <w:bCs/>
              </w:rPr>
              <w:t xml:space="preserve"> inspectie</w:t>
            </w:r>
          </w:p>
        </w:tc>
      </w:tr>
      <w:tr w:rsidR="00AA393B" w:rsidRPr="00AA393B" w:rsidTr="006F52C5">
        <w:trPr>
          <w:cantSplit/>
          <w:trHeight w:val="1638"/>
        </w:trPr>
        <w:tc>
          <w:tcPr>
            <w:tcW w:w="5000" w:type="pct"/>
            <w:tcBorders>
              <w:top w:val="single" w:sz="4" w:space="0" w:color="auto"/>
              <w:left w:val="single" w:sz="4" w:space="0" w:color="auto"/>
              <w:bottom w:val="single" w:sz="4" w:space="0" w:color="auto"/>
              <w:right w:val="single" w:sz="4" w:space="0" w:color="auto"/>
            </w:tcBorders>
          </w:tcPr>
          <w:p w:rsidR="005C1D41" w:rsidRPr="000D6064" w:rsidRDefault="005C1D41" w:rsidP="005C1D41">
            <w:pPr>
              <w:rPr>
                <w:i/>
              </w:rPr>
            </w:pPr>
            <w:r w:rsidRPr="000D6064">
              <w:rPr>
                <w:i/>
              </w:rPr>
              <w:t>Beschrijving locatie…</w:t>
            </w:r>
          </w:p>
          <w:p w:rsidR="005C1D41" w:rsidRPr="000D6064" w:rsidRDefault="005C1D41" w:rsidP="005C1D41">
            <w:pPr>
              <w:rPr>
                <w:i/>
              </w:rPr>
            </w:pPr>
            <w:r w:rsidRPr="000D6064">
              <w:rPr>
                <w:i/>
              </w:rPr>
              <w:t>Beschrijving indruk hygiëne tijdens audit …</w:t>
            </w:r>
          </w:p>
          <w:p w:rsidR="005C1D41" w:rsidRPr="000D6064" w:rsidRDefault="005C1D41" w:rsidP="005C1D41">
            <w:pPr>
              <w:rPr>
                <w:i/>
              </w:rPr>
            </w:pPr>
            <w:r w:rsidRPr="000D6064">
              <w:rPr>
                <w:i/>
              </w:rPr>
              <w:t>Op pagina 7 staat de opsomming van alle verbeterpunten uit de audit.</w:t>
            </w:r>
          </w:p>
          <w:p w:rsidR="005C1D41" w:rsidRPr="000D6064" w:rsidRDefault="005C1D41" w:rsidP="005C1D41">
            <w:pPr>
              <w:rPr>
                <w:i/>
              </w:rPr>
            </w:pPr>
            <w:r w:rsidRPr="000D6064">
              <w:rPr>
                <w:i/>
              </w:rPr>
              <w:t>Enkele tips: …</w:t>
            </w:r>
          </w:p>
          <w:p w:rsidR="00AA393B" w:rsidRPr="000D6064" w:rsidRDefault="00AA393B" w:rsidP="00AA393B">
            <w:pPr>
              <w:rPr>
                <w:i/>
              </w:rPr>
            </w:pPr>
          </w:p>
          <w:p w:rsidR="00AA393B" w:rsidRPr="00AA393B" w:rsidRDefault="00AA393B" w:rsidP="00AA393B">
            <w:pPr>
              <w:rPr>
                <w:i/>
              </w:rPr>
            </w:pPr>
            <w:r w:rsidRPr="000D6064">
              <w:rPr>
                <w:i/>
                <w:color w:val="FF0000"/>
              </w:rPr>
              <w:t xml:space="preserve">In geval van opvang van AMV op deze AZC s.v.p. de situatie van </w:t>
            </w:r>
            <w:r w:rsidR="005F6523" w:rsidRPr="000D6064">
              <w:rPr>
                <w:i/>
                <w:color w:val="FF0000"/>
              </w:rPr>
              <w:t>AMV-woonunits</w:t>
            </w:r>
            <w:r w:rsidRPr="000D6064">
              <w:rPr>
                <w:i/>
                <w:color w:val="FF0000"/>
              </w:rPr>
              <w:t xml:space="preserve"> apart vermelden in de samenvatting.</w:t>
            </w:r>
          </w:p>
        </w:tc>
      </w:tr>
    </w:tbl>
    <w:p w:rsidR="00AA393B" w:rsidRPr="00AA393B" w:rsidRDefault="00AA393B" w:rsidP="00AA393B">
      <w:pPr>
        <w:rPr>
          <w:sz w:val="20"/>
          <w:szCs w:val="20"/>
        </w:rPr>
      </w:pPr>
    </w:p>
    <w:p w:rsidR="00AA393B" w:rsidRPr="00AA393B" w:rsidRDefault="00AA393B" w:rsidP="00AA393B">
      <w:r w:rsidRPr="00AA393B">
        <w:t>In het rapport is aangegeven welke norm er geldt voor het genoemde aspect. De hygiënenormen zijn de minimale eisen aan een goed hygiënebeleid. U mag hier alleen van afwijken als u een vergelijkbaar of beter alternatief toepast. De landelijke hygiënenormen zijn opgesteld door professionals en kan worden gezien als een professionele standaard.</w:t>
      </w:r>
    </w:p>
    <w:p w:rsidR="00AA393B" w:rsidRPr="00AA393B" w:rsidRDefault="00AA393B" w:rsidP="00AA393B"/>
    <w:p w:rsidR="00AA393B" w:rsidRPr="00AA393B" w:rsidRDefault="00AA393B" w:rsidP="00AA393B">
      <w:pPr>
        <w:spacing w:line="240" w:lineRule="auto"/>
      </w:pPr>
      <w:r w:rsidRPr="00AA393B">
        <w:br w:type="page"/>
      </w:r>
    </w:p>
    <w:p w:rsidR="00AA393B" w:rsidRPr="00AA393B" w:rsidRDefault="00AA393B" w:rsidP="00AA393B">
      <w:pPr>
        <w:ind w:left="680" w:right="170"/>
        <w:rPr>
          <w:rFonts w:eastAsia="Arial"/>
          <w:b/>
          <w:bCs/>
          <w:szCs w:val="20"/>
        </w:rPr>
      </w:pPr>
      <w:r w:rsidRPr="00AA393B">
        <w:rPr>
          <w:rFonts w:eastAsia="Arial"/>
          <w:b/>
          <w:bCs/>
          <w:szCs w:val="20"/>
        </w:rPr>
        <w:lastRenderedPageBreak/>
        <w:t xml:space="preserve">Hygiënerapport voor asielzoekerscentra </w:t>
      </w:r>
    </w:p>
    <w:p w:rsidR="00AA393B" w:rsidRPr="00AA393B" w:rsidRDefault="00AA393B" w:rsidP="00AA393B">
      <w:pPr>
        <w:ind w:left="680" w:right="170"/>
        <w:rPr>
          <w:rFonts w:eastAsia="Arial"/>
          <w:bCs/>
          <w:szCs w:val="20"/>
        </w:rPr>
      </w:pPr>
      <w:r w:rsidRPr="00AA393B">
        <w:rPr>
          <w:rFonts w:eastAsia="Arial"/>
          <w:bCs/>
          <w:szCs w:val="20"/>
        </w:rPr>
        <w:t>Voor alle COA-opvanglocaties geldt dat de hygiënerichtlijn voor asielzoekerscentra leidend is. In de hygiënerichtlijn voor asielzoekerscentra staan de minimale eisen voor een goed hygiënebeleid opgenomen.</w:t>
      </w:r>
    </w:p>
    <w:p w:rsidR="00AA393B" w:rsidRPr="00AA393B" w:rsidRDefault="00AA393B" w:rsidP="00AA393B">
      <w:pPr>
        <w:ind w:left="720"/>
        <w:contextualSpacing/>
        <w:jc w:val="both"/>
        <w:rPr>
          <w:rFonts w:eastAsia="Arial"/>
          <w:bCs/>
        </w:rPr>
      </w:pPr>
    </w:p>
    <w:p w:rsidR="00AA393B" w:rsidRPr="00AA393B" w:rsidRDefault="00AA393B" w:rsidP="00AA393B">
      <w:pPr>
        <w:ind w:left="680" w:right="170"/>
        <w:rPr>
          <w:rFonts w:eastAsia="Arial"/>
          <w:bCs/>
          <w:szCs w:val="20"/>
        </w:rPr>
      </w:pPr>
      <w:r w:rsidRPr="00AA393B">
        <w:rPr>
          <w:rFonts w:eastAsia="Arial"/>
          <w:bCs/>
          <w:szCs w:val="20"/>
        </w:rPr>
        <w:t xml:space="preserve">Tijdens de jaarlijkse inspecties worden de locaties altijd geïnspecteerd aan de hand van de hygiënerichtlijn voor asielzoekerscentra. </w:t>
      </w:r>
    </w:p>
    <w:p w:rsidR="00AA393B" w:rsidRPr="00AA393B" w:rsidRDefault="00AA393B" w:rsidP="00AA393B">
      <w:pPr>
        <w:ind w:left="680" w:right="170"/>
        <w:rPr>
          <w:rFonts w:eastAsia="Arial"/>
          <w:bCs/>
          <w:szCs w:val="20"/>
        </w:rPr>
      </w:pPr>
    </w:p>
    <w:p w:rsidR="00AA393B" w:rsidRPr="00AA393B" w:rsidRDefault="00AA393B" w:rsidP="00AA393B">
      <w:pPr>
        <w:ind w:left="680" w:right="170"/>
        <w:rPr>
          <w:rFonts w:eastAsia="Arial"/>
          <w:bCs/>
          <w:szCs w:val="20"/>
        </w:rPr>
      </w:pPr>
      <w:r w:rsidRPr="00AA393B">
        <w:rPr>
          <w:rFonts w:eastAsia="Arial"/>
          <w:bCs/>
          <w:szCs w:val="20"/>
        </w:rPr>
        <w:t xml:space="preserve">De locatiemanager is eindverantwoordelijk voor de COA-opvanglocatie. De toezichthouder van de GGD communiceert de bevindingen naar de locatiemanager. Vanwege de verschillende betrokken partijen op een COA-opvanglocatie is het voor de toezichthouder mogelijk om in het rapport een onderscheid te maken, bijvoorbeeld de schoonmaak. </w:t>
      </w:r>
    </w:p>
    <w:p w:rsidR="00AA393B" w:rsidRPr="00AA393B" w:rsidRDefault="00AA393B" w:rsidP="00AA393B">
      <w:pPr>
        <w:ind w:left="720"/>
        <w:contextualSpacing/>
        <w:jc w:val="both"/>
        <w:rPr>
          <w:rFonts w:eastAsia="Arial"/>
          <w:bCs/>
        </w:rPr>
      </w:pPr>
    </w:p>
    <w:p w:rsidR="00AA393B" w:rsidRPr="00CC6E70" w:rsidRDefault="00AA393B" w:rsidP="00AA393B">
      <w:pPr>
        <w:ind w:left="680" w:right="170"/>
        <w:rPr>
          <w:rFonts w:eastAsia="Arial"/>
          <w:b/>
          <w:bCs/>
          <w:szCs w:val="20"/>
        </w:rPr>
      </w:pPr>
      <w:r w:rsidRPr="00CC6E70">
        <w:rPr>
          <w:rFonts w:eastAsia="Arial"/>
          <w:b/>
          <w:bCs/>
          <w:szCs w:val="20"/>
        </w:rPr>
        <w:t>Hoe de rapportage te gebruiken</w:t>
      </w:r>
    </w:p>
    <w:p w:rsidR="00AA393B" w:rsidRPr="00CC6E70" w:rsidRDefault="00AA393B" w:rsidP="00AA393B">
      <w:pPr>
        <w:ind w:left="680" w:right="170"/>
        <w:rPr>
          <w:rFonts w:eastAsia="Arial"/>
          <w:bCs/>
          <w:szCs w:val="20"/>
        </w:rPr>
      </w:pPr>
      <w:r w:rsidRPr="00CC6E70">
        <w:rPr>
          <w:rFonts w:eastAsia="Arial"/>
          <w:bCs/>
          <w:szCs w:val="20"/>
        </w:rPr>
        <w:t xml:space="preserve">De checklist hygiëne is een tool voor inspecteurs van nieuwe COA-opvanglocaties om een nieuwe locatie voorafgaand aan het openen te beoordelen op hygiëne. Daarnaast is het een tool voor locatiemanagers van nieuwe COA-opvanglocaties om na te gaan wat er voorafgaand aan het openen van de locatie nog verbeterd moet worden. </w:t>
      </w:r>
    </w:p>
    <w:p w:rsidR="00AA393B" w:rsidRPr="00CC6E70" w:rsidRDefault="00AA393B" w:rsidP="00AA393B">
      <w:pPr>
        <w:ind w:left="720"/>
        <w:contextualSpacing/>
        <w:jc w:val="both"/>
        <w:rPr>
          <w:rFonts w:eastAsia="Arial"/>
          <w:bCs/>
        </w:rPr>
      </w:pPr>
    </w:p>
    <w:p w:rsidR="00AA393B" w:rsidRPr="00CC6E70" w:rsidRDefault="00AA393B" w:rsidP="00AA393B">
      <w:pPr>
        <w:ind w:left="680" w:right="170"/>
        <w:rPr>
          <w:rFonts w:eastAsia="Arial"/>
          <w:bCs/>
          <w:szCs w:val="20"/>
        </w:rPr>
      </w:pPr>
      <w:r w:rsidRPr="00CC6E70">
        <w:rPr>
          <w:rFonts w:eastAsia="Arial"/>
          <w:bCs/>
          <w:szCs w:val="20"/>
        </w:rPr>
        <w:t xml:space="preserve">De locatiemanager ontvangt samen met de checklist (hoofdstuk 2 t/m 9) een verslag en adviezen (hoofdstuk 1) van de inspecteur. In het verslag worden de adviezen verwezen naar de desbetreffende paragraaf. Hierdoor zijn de normen te achterhalen voor de locatiemanager. </w:t>
      </w:r>
    </w:p>
    <w:p w:rsidR="00AA393B" w:rsidRPr="00CC6E70" w:rsidRDefault="00AA393B" w:rsidP="00AA393B">
      <w:pPr>
        <w:ind w:left="680" w:right="170"/>
        <w:rPr>
          <w:rFonts w:eastAsia="Arial"/>
          <w:bCs/>
          <w:szCs w:val="20"/>
        </w:rPr>
      </w:pPr>
    </w:p>
    <w:p w:rsidR="00AA393B" w:rsidRPr="00CC6E70" w:rsidRDefault="00AA393B" w:rsidP="00AA393B">
      <w:pPr>
        <w:ind w:left="680" w:right="170"/>
        <w:rPr>
          <w:rFonts w:eastAsia="Arial"/>
          <w:bCs/>
          <w:szCs w:val="20"/>
        </w:rPr>
      </w:pPr>
      <w:r w:rsidRPr="00CC6E70">
        <w:rPr>
          <w:rFonts w:eastAsia="Arial"/>
          <w:bCs/>
          <w:szCs w:val="20"/>
        </w:rPr>
        <w:t xml:space="preserve">Per paragraaf staat beschreven welke constateringen de toezichthouder heeft gedaan en welke adviezen worden gegeven. </w:t>
      </w:r>
    </w:p>
    <w:p w:rsidR="00AA393B" w:rsidRPr="00CC6E70" w:rsidRDefault="00AA393B" w:rsidP="00AA393B">
      <w:pPr>
        <w:ind w:left="720"/>
        <w:contextualSpacing/>
        <w:jc w:val="both"/>
        <w:rPr>
          <w:rFonts w:eastAsia="Arial"/>
          <w:bCs/>
        </w:rPr>
      </w:pPr>
    </w:p>
    <w:p w:rsidR="00AA393B" w:rsidRPr="00CC6E70" w:rsidRDefault="00AA393B" w:rsidP="00AA393B">
      <w:pPr>
        <w:ind w:left="680" w:right="170"/>
        <w:rPr>
          <w:rFonts w:eastAsia="Arial"/>
          <w:bCs/>
          <w:szCs w:val="20"/>
        </w:rPr>
      </w:pPr>
      <w:proofErr w:type="gramStart"/>
      <w:r w:rsidRPr="00CC6E70">
        <w:rPr>
          <w:rFonts w:eastAsia="Arial"/>
          <w:bCs/>
          <w:szCs w:val="20"/>
        </w:rPr>
        <w:t xml:space="preserve">Hieronder ziet u een voorbeeld van hoe de checklist kan worden ingevuld. </w:t>
      </w:r>
      <w:proofErr w:type="gramEnd"/>
      <w:r w:rsidRPr="00CC6E70">
        <w:rPr>
          <w:rFonts w:eastAsia="Arial"/>
          <w:bCs/>
          <w:szCs w:val="20"/>
        </w:rPr>
        <w:t>Een terugkoppeling van de beoordeling wordt opgenomen in het verslag (hoofdstuk 1).</w:t>
      </w:r>
    </w:p>
    <w:p w:rsidR="00AA393B" w:rsidRPr="00CC6E70" w:rsidRDefault="00AA393B" w:rsidP="00AA393B">
      <w:pPr>
        <w:ind w:left="680" w:right="170"/>
        <w:rPr>
          <w:rFonts w:eastAsia="Arial"/>
          <w:bCs/>
          <w:szCs w:val="20"/>
        </w:rPr>
      </w:pPr>
    </w:p>
    <w:p w:rsidR="00AA393B" w:rsidRPr="00CC6E70" w:rsidRDefault="00AA393B" w:rsidP="00AA393B">
      <w:pPr>
        <w:ind w:left="680" w:right="170"/>
        <w:rPr>
          <w:rFonts w:eastAsia="Arial"/>
          <w:b/>
          <w:bCs/>
          <w:szCs w:val="20"/>
        </w:rPr>
      </w:pPr>
    </w:p>
    <w:p w:rsidR="00AA393B" w:rsidRPr="00CC6E70" w:rsidRDefault="00AA393B" w:rsidP="00AA393B">
      <w:pPr>
        <w:ind w:left="680" w:right="170"/>
        <w:rPr>
          <w:rFonts w:eastAsia="Arial"/>
          <w:b/>
          <w:bCs/>
          <w:szCs w:val="20"/>
        </w:rPr>
      </w:pPr>
      <w:r w:rsidRPr="00CC6E70">
        <w:rPr>
          <w:rFonts w:eastAsia="Arial"/>
          <w:b/>
          <w:bCs/>
          <w:szCs w:val="20"/>
        </w:rPr>
        <w:t>Voorbeeld 1: paragraaf voldoet</w:t>
      </w:r>
    </w:p>
    <w:tbl>
      <w:tblPr>
        <w:tblStyle w:val="Tabelraster1"/>
        <w:tblW w:w="8647" w:type="dxa"/>
        <w:tblInd w:w="817" w:type="dxa"/>
        <w:tblLook w:val="04A0" w:firstRow="1" w:lastRow="0" w:firstColumn="1" w:lastColumn="0" w:noHBand="0" w:noVBand="1"/>
      </w:tblPr>
      <w:tblGrid>
        <w:gridCol w:w="2268"/>
        <w:gridCol w:w="3260"/>
        <w:gridCol w:w="3119"/>
      </w:tblGrid>
      <w:tr w:rsidR="00AA393B" w:rsidRPr="00AA393B" w:rsidTr="004F197F">
        <w:tc>
          <w:tcPr>
            <w:tcW w:w="5528" w:type="dxa"/>
            <w:gridSpan w:val="2"/>
            <w:tcBorders>
              <w:top w:val="nil"/>
              <w:left w:val="nil"/>
              <w:bottom w:val="single" w:sz="4" w:space="0" w:color="auto"/>
              <w:right w:val="nil"/>
            </w:tcBorders>
          </w:tcPr>
          <w:p w:rsidR="00AA393B" w:rsidRPr="00AA393B" w:rsidRDefault="00AA393B" w:rsidP="00AA393B">
            <w:pPr>
              <w:ind w:right="170"/>
              <w:rPr>
                <w:szCs w:val="20"/>
              </w:rPr>
            </w:pPr>
          </w:p>
        </w:tc>
        <w:tc>
          <w:tcPr>
            <w:tcW w:w="3119" w:type="dxa"/>
            <w:tcBorders>
              <w:top w:val="nil"/>
              <w:left w:val="nil"/>
              <w:bottom w:val="single" w:sz="4" w:space="0" w:color="auto"/>
              <w:right w:val="nil"/>
            </w:tcBorders>
          </w:tcPr>
          <w:p w:rsidR="00AA393B" w:rsidRPr="00AA393B" w:rsidRDefault="00AA393B" w:rsidP="00AA393B">
            <w:pPr>
              <w:ind w:right="170"/>
              <w:rPr>
                <w:szCs w:val="20"/>
              </w:rPr>
            </w:pPr>
            <w:r w:rsidRPr="00AA393B">
              <w:rPr>
                <w:szCs w:val="20"/>
              </w:rPr>
              <w:t>Oordeel</w:t>
            </w:r>
          </w:p>
        </w:tc>
      </w:tr>
      <w:tr w:rsidR="00AA393B" w:rsidRPr="00AA393B" w:rsidTr="004F197F">
        <w:tc>
          <w:tcPr>
            <w:tcW w:w="5528" w:type="dxa"/>
            <w:gridSpan w:val="2"/>
            <w:tcBorders>
              <w:left w:val="single" w:sz="4" w:space="0" w:color="auto"/>
              <w:right w:val="single" w:sz="4" w:space="0" w:color="auto"/>
            </w:tcBorders>
          </w:tcPr>
          <w:p w:rsidR="00AA393B" w:rsidRPr="00AA393B" w:rsidRDefault="00AA393B" w:rsidP="00AA393B">
            <w:pPr>
              <w:ind w:right="170"/>
              <w:rPr>
                <w:szCs w:val="20"/>
              </w:rPr>
            </w:pPr>
            <w:r w:rsidRPr="00AA393B">
              <w:rPr>
                <w:szCs w:val="20"/>
              </w:rPr>
              <w:t xml:space="preserve">Afstemmen met: </w:t>
            </w:r>
            <w:r w:rsidR="006E5A1D">
              <w:rPr>
                <w:szCs w:val="20"/>
              </w:rPr>
              <w:t>…</w:t>
            </w:r>
          </w:p>
        </w:tc>
        <w:tc>
          <w:tcPr>
            <w:tcW w:w="3119" w:type="dxa"/>
            <w:tcBorders>
              <w:left w:val="single" w:sz="4" w:space="0" w:color="auto"/>
            </w:tcBorders>
            <w:shd w:val="clear" w:color="auto" w:fill="00B050"/>
          </w:tcPr>
          <w:p w:rsidR="00AA393B" w:rsidRPr="00AA393B" w:rsidRDefault="00AA393B" w:rsidP="00AA393B">
            <w:pPr>
              <w:ind w:right="170"/>
              <w:rPr>
                <w:szCs w:val="20"/>
              </w:rPr>
            </w:pPr>
          </w:p>
          <w:p w:rsidR="00AA393B" w:rsidRPr="00AA393B" w:rsidRDefault="00AA393B" w:rsidP="00AA393B">
            <w:pPr>
              <w:ind w:right="170"/>
              <w:rPr>
                <w:szCs w:val="20"/>
              </w:rPr>
            </w:pPr>
          </w:p>
        </w:tc>
      </w:tr>
      <w:tr w:rsidR="00AA393B" w:rsidRPr="00AA393B" w:rsidTr="004F197F">
        <w:trPr>
          <w:cantSplit/>
          <w:trHeight w:val="340"/>
        </w:trPr>
        <w:tc>
          <w:tcPr>
            <w:tcW w:w="2268" w:type="dxa"/>
            <w:shd w:val="clear" w:color="auto" w:fill="auto"/>
            <w:vAlign w:val="center"/>
          </w:tcPr>
          <w:p w:rsidR="00AA393B" w:rsidRPr="00AA393B" w:rsidRDefault="00AA393B" w:rsidP="00AA393B">
            <w:pPr>
              <w:ind w:right="170"/>
              <w:rPr>
                <w:szCs w:val="20"/>
              </w:rPr>
            </w:pPr>
            <w:r w:rsidRPr="00AA393B">
              <w:rPr>
                <w:szCs w:val="20"/>
              </w:rPr>
              <w:t>Constatering</w:t>
            </w:r>
          </w:p>
        </w:tc>
        <w:tc>
          <w:tcPr>
            <w:tcW w:w="6379" w:type="dxa"/>
            <w:gridSpan w:val="2"/>
            <w:shd w:val="clear" w:color="auto" w:fill="auto"/>
            <w:vAlign w:val="center"/>
          </w:tcPr>
          <w:p w:rsidR="00AA393B" w:rsidRPr="00AA393B" w:rsidRDefault="00AA393B" w:rsidP="00AA393B">
            <w:pPr>
              <w:ind w:right="170"/>
              <w:rPr>
                <w:szCs w:val="20"/>
              </w:rPr>
            </w:pPr>
          </w:p>
        </w:tc>
      </w:tr>
      <w:tr w:rsidR="00AA393B" w:rsidRPr="00AA393B" w:rsidTr="004F197F">
        <w:trPr>
          <w:cantSplit/>
          <w:trHeight w:val="340"/>
        </w:trPr>
        <w:tc>
          <w:tcPr>
            <w:tcW w:w="2268" w:type="dxa"/>
            <w:vAlign w:val="center"/>
          </w:tcPr>
          <w:p w:rsidR="00AA393B" w:rsidRPr="00AA393B" w:rsidRDefault="00AA393B" w:rsidP="00AA393B">
            <w:pPr>
              <w:ind w:right="170"/>
              <w:rPr>
                <w:szCs w:val="20"/>
              </w:rPr>
            </w:pPr>
            <w:r w:rsidRPr="00AA393B">
              <w:rPr>
                <w:szCs w:val="20"/>
              </w:rPr>
              <w:t xml:space="preserve">Norm </w:t>
            </w:r>
          </w:p>
        </w:tc>
        <w:tc>
          <w:tcPr>
            <w:tcW w:w="6379" w:type="dxa"/>
            <w:gridSpan w:val="2"/>
            <w:vAlign w:val="center"/>
          </w:tcPr>
          <w:p w:rsidR="00AA393B" w:rsidRPr="00AA393B" w:rsidRDefault="00AA393B" w:rsidP="00AA393B">
            <w:pPr>
              <w:ind w:left="360" w:right="170" w:hanging="360"/>
              <w:rPr>
                <w:szCs w:val="20"/>
              </w:rPr>
            </w:pPr>
            <w:r w:rsidRPr="00AA393B">
              <w:rPr>
                <w:szCs w:val="20"/>
              </w:rPr>
              <w:t xml:space="preserve">Norm </w:t>
            </w:r>
          </w:p>
        </w:tc>
      </w:tr>
      <w:tr w:rsidR="00AA393B" w:rsidRPr="00AA393B" w:rsidTr="004F197F">
        <w:trPr>
          <w:cantSplit/>
          <w:trHeight w:val="340"/>
        </w:trPr>
        <w:tc>
          <w:tcPr>
            <w:tcW w:w="2268" w:type="dxa"/>
            <w:vAlign w:val="center"/>
          </w:tcPr>
          <w:p w:rsidR="00AA393B" w:rsidRPr="00AA393B" w:rsidRDefault="00AA393B" w:rsidP="00AA393B">
            <w:pPr>
              <w:ind w:right="170"/>
              <w:rPr>
                <w:szCs w:val="20"/>
              </w:rPr>
            </w:pPr>
            <w:r w:rsidRPr="00AA393B">
              <w:rPr>
                <w:szCs w:val="20"/>
              </w:rPr>
              <w:t>Advies</w:t>
            </w:r>
          </w:p>
        </w:tc>
        <w:tc>
          <w:tcPr>
            <w:tcW w:w="6379" w:type="dxa"/>
            <w:gridSpan w:val="2"/>
            <w:vAlign w:val="center"/>
          </w:tcPr>
          <w:p w:rsidR="00AA393B" w:rsidRPr="00AA393B" w:rsidRDefault="00AA393B" w:rsidP="00AA393B">
            <w:pPr>
              <w:ind w:right="170"/>
              <w:rPr>
                <w:szCs w:val="20"/>
              </w:rPr>
            </w:pPr>
          </w:p>
        </w:tc>
      </w:tr>
    </w:tbl>
    <w:p w:rsidR="00AA393B" w:rsidRPr="00AA393B" w:rsidRDefault="00AA393B" w:rsidP="00AA393B">
      <w:pPr>
        <w:ind w:left="720"/>
        <w:contextualSpacing/>
        <w:jc w:val="both"/>
        <w:rPr>
          <w:rFonts w:eastAsia="Arial"/>
          <w:bCs/>
          <w:highlight w:val="yellow"/>
        </w:rPr>
      </w:pPr>
    </w:p>
    <w:p w:rsidR="00AA393B" w:rsidRPr="00AA393B" w:rsidRDefault="00AA393B" w:rsidP="00AA393B">
      <w:pPr>
        <w:ind w:left="720"/>
        <w:contextualSpacing/>
        <w:jc w:val="both"/>
        <w:rPr>
          <w:rFonts w:eastAsia="Arial"/>
          <w:b/>
          <w:bCs/>
          <w:highlight w:val="yellow"/>
        </w:rPr>
      </w:pPr>
    </w:p>
    <w:p w:rsidR="00AA393B" w:rsidRPr="00CC6E70" w:rsidRDefault="00AA393B" w:rsidP="00AA393B">
      <w:pPr>
        <w:ind w:left="720"/>
        <w:contextualSpacing/>
        <w:jc w:val="both"/>
        <w:rPr>
          <w:rFonts w:eastAsia="Arial"/>
          <w:b/>
          <w:bCs/>
        </w:rPr>
      </w:pPr>
      <w:r w:rsidRPr="00CC6E70">
        <w:rPr>
          <w:rFonts w:eastAsia="Arial"/>
          <w:b/>
          <w:bCs/>
        </w:rPr>
        <w:t>Voorbeeld 2: paragraaf voldoet niet</w:t>
      </w:r>
    </w:p>
    <w:tbl>
      <w:tblPr>
        <w:tblStyle w:val="Tabelraster1"/>
        <w:tblW w:w="8647" w:type="dxa"/>
        <w:tblInd w:w="817" w:type="dxa"/>
        <w:tblLayout w:type="fixed"/>
        <w:tblLook w:val="04A0" w:firstRow="1" w:lastRow="0" w:firstColumn="1" w:lastColumn="0" w:noHBand="0" w:noVBand="1"/>
      </w:tblPr>
      <w:tblGrid>
        <w:gridCol w:w="2268"/>
        <w:gridCol w:w="3260"/>
        <w:gridCol w:w="3119"/>
      </w:tblGrid>
      <w:tr w:rsidR="00AA393B" w:rsidRPr="00AA393B" w:rsidTr="004F197F">
        <w:tc>
          <w:tcPr>
            <w:tcW w:w="5528" w:type="dxa"/>
            <w:gridSpan w:val="2"/>
            <w:tcBorders>
              <w:top w:val="nil"/>
              <w:left w:val="nil"/>
              <w:bottom w:val="single" w:sz="4" w:space="0" w:color="auto"/>
              <w:right w:val="nil"/>
            </w:tcBorders>
          </w:tcPr>
          <w:p w:rsidR="00AA393B" w:rsidRPr="00AA393B" w:rsidRDefault="00AA393B" w:rsidP="00AA393B">
            <w:pPr>
              <w:ind w:right="170"/>
              <w:rPr>
                <w:szCs w:val="20"/>
              </w:rPr>
            </w:pPr>
          </w:p>
        </w:tc>
        <w:tc>
          <w:tcPr>
            <w:tcW w:w="3119" w:type="dxa"/>
            <w:tcBorders>
              <w:top w:val="nil"/>
              <w:left w:val="nil"/>
              <w:bottom w:val="single" w:sz="4" w:space="0" w:color="auto"/>
              <w:right w:val="nil"/>
            </w:tcBorders>
          </w:tcPr>
          <w:p w:rsidR="00AA393B" w:rsidRPr="00AA393B" w:rsidRDefault="00AA393B" w:rsidP="00AA393B">
            <w:pPr>
              <w:ind w:right="170"/>
              <w:rPr>
                <w:szCs w:val="20"/>
              </w:rPr>
            </w:pPr>
            <w:r w:rsidRPr="00AA393B">
              <w:rPr>
                <w:szCs w:val="20"/>
              </w:rPr>
              <w:t>Oordeel</w:t>
            </w:r>
          </w:p>
        </w:tc>
      </w:tr>
      <w:tr w:rsidR="00AA393B" w:rsidRPr="00AA393B" w:rsidTr="004F197F">
        <w:tc>
          <w:tcPr>
            <w:tcW w:w="5528" w:type="dxa"/>
            <w:gridSpan w:val="2"/>
            <w:tcBorders>
              <w:left w:val="single" w:sz="4" w:space="0" w:color="auto"/>
              <w:right w:val="single" w:sz="4" w:space="0" w:color="auto"/>
            </w:tcBorders>
          </w:tcPr>
          <w:p w:rsidR="00AA393B" w:rsidRPr="00AA393B" w:rsidRDefault="00AA393B" w:rsidP="00AA393B">
            <w:pPr>
              <w:ind w:right="170"/>
              <w:rPr>
                <w:szCs w:val="20"/>
              </w:rPr>
            </w:pPr>
            <w:r w:rsidRPr="00AA393B">
              <w:rPr>
                <w:szCs w:val="20"/>
              </w:rPr>
              <w:t xml:space="preserve">Afstemmen met: </w:t>
            </w:r>
            <w:r w:rsidR="006E5A1D">
              <w:rPr>
                <w:szCs w:val="20"/>
              </w:rPr>
              <w:t>…</w:t>
            </w:r>
          </w:p>
        </w:tc>
        <w:tc>
          <w:tcPr>
            <w:tcW w:w="3119" w:type="dxa"/>
            <w:tcBorders>
              <w:left w:val="single" w:sz="4" w:space="0" w:color="auto"/>
            </w:tcBorders>
            <w:shd w:val="clear" w:color="auto" w:fill="FF0000"/>
          </w:tcPr>
          <w:p w:rsidR="00AA393B" w:rsidRPr="00AA393B" w:rsidRDefault="00AA393B" w:rsidP="00AA393B">
            <w:pPr>
              <w:ind w:right="170"/>
              <w:rPr>
                <w:szCs w:val="20"/>
              </w:rPr>
            </w:pPr>
          </w:p>
          <w:p w:rsidR="00AA393B" w:rsidRPr="00AA393B" w:rsidRDefault="00AA393B" w:rsidP="00AA393B">
            <w:pPr>
              <w:ind w:right="170"/>
              <w:rPr>
                <w:szCs w:val="20"/>
              </w:rPr>
            </w:pPr>
          </w:p>
        </w:tc>
      </w:tr>
      <w:tr w:rsidR="00AA393B" w:rsidRPr="00AA393B" w:rsidTr="004F197F">
        <w:trPr>
          <w:cantSplit/>
          <w:trHeight w:val="340"/>
        </w:trPr>
        <w:tc>
          <w:tcPr>
            <w:tcW w:w="2268" w:type="dxa"/>
            <w:shd w:val="clear" w:color="auto" w:fill="auto"/>
            <w:vAlign w:val="center"/>
          </w:tcPr>
          <w:p w:rsidR="00AA393B" w:rsidRPr="00AA393B" w:rsidRDefault="00AA393B" w:rsidP="00AA393B">
            <w:pPr>
              <w:ind w:right="170"/>
              <w:rPr>
                <w:szCs w:val="20"/>
              </w:rPr>
            </w:pPr>
            <w:r w:rsidRPr="00AA393B">
              <w:rPr>
                <w:szCs w:val="20"/>
              </w:rPr>
              <w:t>Constatering</w:t>
            </w:r>
          </w:p>
        </w:tc>
        <w:tc>
          <w:tcPr>
            <w:tcW w:w="6379" w:type="dxa"/>
            <w:gridSpan w:val="2"/>
            <w:shd w:val="clear" w:color="auto" w:fill="auto"/>
            <w:vAlign w:val="center"/>
          </w:tcPr>
          <w:p w:rsidR="00AA393B" w:rsidRPr="00AA393B" w:rsidRDefault="00AA393B" w:rsidP="00AA393B">
            <w:pPr>
              <w:ind w:right="170"/>
              <w:rPr>
                <w:szCs w:val="20"/>
              </w:rPr>
            </w:pPr>
          </w:p>
        </w:tc>
      </w:tr>
      <w:tr w:rsidR="00AA393B" w:rsidRPr="00AA393B" w:rsidTr="004F197F">
        <w:trPr>
          <w:cantSplit/>
          <w:trHeight w:val="340"/>
        </w:trPr>
        <w:tc>
          <w:tcPr>
            <w:tcW w:w="2268" w:type="dxa"/>
            <w:vAlign w:val="center"/>
          </w:tcPr>
          <w:p w:rsidR="00AA393B" w:rsidRPr="00AA393B" w:rsidRDefault="00AA393B" w:rsidP="00AA393B">
            <w:pPr>
              <w:ind w:right="170"/>
              <w:rPr>
                <w:szCs w:val="20"/>
              </w:rPr>
            </w:pPr>
            <w:r w:rsidRPr="00AA393B">
              <w:rPr>
                <w:szCs w:val="20"/>
              </w:rPr>
              <w:t xml:space="preserve">Norm </w:t>
            </w:r>
          </w:p>
        </w:tc>
        <w:tc>
          <w:tcPr>
            <w:tcW w:w="6379" w:type="dxa"/>
            <w:gridSpan w:val="2"/>
            <w:vAlign w:val="center"/>
          </w:tcPr>
          <w:p w:rsidR="00AA393B" w:rsidRPr="00AA393B" w:rsidRDefault="00AA393B" w:rsidP="00AA393B">
            <w:pPr>
              <w:ind w:left="360" w:right="170" w:hanging="360"/>
              <w:rPr>
                <w:szCs w:val="20"/>
              </w:rPr>
            </w:pPr>
            <w:r w:rsidRPr="00AA393B">
              <w:rPr>
                <w:szCs w:val="20"/>
              </w:rPr>
              <w:t xml:space="preserve">Norm </w:t>
            </w:r>
          </w:p>
        </w:tc>
      </w:tr>
      <w:tr w:rsidR="00AA393B" w:rsidRPr="00AA393B" w:rsidTr="004F197F">
        <w:trPr>
          <w:cantSplit/>
          <w:trHeight w:val="340"/>
        </w:trPr>
        <w:tc>
          <w:tcPr>
            <w:tcW w:w="2268" w:type="dxa"/>
            <w:vAlign w:val="center"/>
          </w:tcPr>
          <w:p w:rsidR="00AA393B" w:rsidRPr="00AA393B" w:rsidRDefault="00AA393B" w:rsidP="00AA393B">
            <w:pPr>
              <w:ind w:right="170"/>
              <w:rPr>
                <w:szCs w:val="20"/>
              </w:rPr>
            </w:pPr>
            <w:r w:rsidRPr="00AA393B">
              <w:rPr>
                <w:szCs w:val="20"/>
              </w:rPr>
              <w:t>Advies</w:t>
            </w:r>
          </w:p>
        </w:tc>
        <w:tc>
          <w:tcPr>
            <w:tcW w:w="6379" w:type="dxa"/>
            <w:gridSpan w:val="2"/>
            <w:vAlign w:val="center"/>
          </w:tcPr>
          <w:p w:rsidR="00AA393B" w:rsidRPr="00AA393B" w:rsidRDefault="00AA393B" w:rsidP="00AA393B">
            <w:pPr>
              <w:ind w:right="170"/>
              <w:rPr>
                <w:szCs w:val="20"/>
              </w:rPr>
            </w:pPr>
          </w:p>
        </w:tc>
      </w:tr>
    </w:tbl>
    <w:p w:rsidR="00AA393B" w:rsidRPr="00AA393B" w:rsidRDefault="00AA393B" w:rsidP="00AA393B">
      <w:pPr>
        <w:ind w:left="720"/>
        <w:contextualSpacing/>
        <w:jc w:val="both"/>
        <w:rPr>
          <w:rFonts w:eastAsia="Arial"/>
          <w:bCs/>
          <w:highlight w:val="yellow"/>
        </w:rPr>
      </w:pPr>
    </w:p>
    <w:p w:rsidR="00AA393B" w:rsidRPr="00AA393B" w:rsidRDefault="00AA393B" w:rsidP="00AA393B">
      <w:pPr>
        <w:ind w:left="680" w:right="170"/>
        <w:rPr>
          <w:b/>
          <w:szCs w:val="20"/>
          <w:highlight w:val="yellow"/>
        </w:rPr>
      </w:pPr>
    </w:p>
    <w:p w:rsidR="00AA393B" w:rsidRPr="00AA393B" w:rsidRDefault="00AA393B" w:rsidP="00AA393B">
      <w:pPr>
        <w:ind w:left="680" w:right="170"/>
        <w:rPr>
          <w:b/>
          <w:szCs w:val="20"/>
          <w:highlight w:val="yellow"/>
        </w:rPr>
      </w:pPr>
    </w:p>
    <w:p w:rsidR="00AA393B" w:rsidRPr="00AA393B" w:rsidRDefault="00AA393B" w:rsidP="00AA393B">
      <w:pPr>
        <w:ind w:left="680" w:right="170"/>
        <w:rPr>
          <w:b/>
          <w:szCs w:val="20"/>
          <w:highlight w:val="yellow"/>
        </w:rPr>
      </w:pPr>
    </w:p>
    <w:p w:rsidR="00AA393B" w:rsidRPr="00CC6E70" w:rsidRDefault="00AA393B" w:rsidP="00AA393B">
      <w:pPr>
        <w:ind w:left="680" w:right="170"/>
        <w:rPr>
          <w:b/>
          <w:szCs w:val="20"/>
        </w:rPr>
      </w:pPr>
      <w:r w:rsidRPr="00CC6E70">
        <w:rPr>
          <w:b/>
          <w:szCs w:val="20"/>
        </w:rPr>
        <w:t>Voorbe</w:t>
      </w:r>
      <w:r w:rsidR="004A5501">
        <w:rPr>
          <w:b/>
          <w:szCs w:val="20"/>
        </w:rPr>
        <w:t>eld 3: paragraaf niet beoordeeld</w:t>
      </w:r>
    </w:p>
    <w:p w:rsidR="00AA393B" w:rsidRPr="00AA393B" w:rsidRDefault="00AA393B" w:rsidP="00AA393B">
      <w:pPr>
        <w:ind w:left="680" w:right="170"/>
        <w:rPr>
          <w:szCs w:val="20"/>
          <w:highlight w:val="yellow"/>
        </w:rPr>
      </w:pPr>
    </w:p>
    <w:tbl>
      <w:tblPr>
        <w:tblStyle w:val="Tabelraster1"/>
        <w:tblW w:w="8363" w:type="dxa"/>
        <w:tblInd w:w="817" w:type="dxa"/>
        <w:tblLayout w:type="fixed"/>
        <w:tblLook w:val="04A0" w:firstRow="1" w:lastRow="0" w:firstColumn="1" w:lastColumn="0" w:noHBand="0" w:noVBand="1"/>
      </w:tblPr>
      <w:tblGrid>
        <w:gridCol w:w="2268"/>
        <w:gridCol w:w="3260"/>
        <w:gridCol w:w="2835"/>
      </w:tblGrid>
      <w:tr w:rsidR="00AA393B" w:rsidRPr="00AA393B" w:rsidTr="006E5A1D">
        <w:tc>
          <w:tcPr>
            <w:tcW w:w="5528" w:type="dxa"/>
            <w:gridSpan w:val="2"/>
            <w:tcBorders>
              <w:top w:val="nil"/>
              <w:left w:val="nil"/>
              <w:bottom w:val="single" w:sz="4" w:space="0" w:color="auto"/>
              <w:right w:val="nil"/>
            </w:tcBorders>
          </w:tcPr>
          <w:p w:rsidR="00AA393B" w:rsidRPr="00AA393B" w:rsidRDefault="00AA393B" w:rsidP="00AA393B">
            <w:pPr>
              <w:ind w:right="170"/>
              <w:rPr>
                <w:szCs w:val="20"/>
              </w:rPr>
            </w:pPr>
          </w:p>
        </w:tc>
        <w:tc>
          <w:tcPr>
            <w:tcW w:w="2835" w:type="dxa"/>
            <w:tcBorders>
              <w:top w:val="nil"/>
              <w:left w:val="nil"/>
              <w:bottom w:val="single" w:sz="4" w:space="0" w:color="auto"/>
              <w:right w:val="nil"/>
            </w:tcBorders>
          </w:tcPr>
          <w:p w:rsidR="00AA393B" w:rsidRPr="00AA393B" w:rsidRDefault="00AA393B" w:rsidP="00AA393B">
            <w:pPr>
              <w:ind w:right="170"/>
              <w:rPr>
                <w:szCs w:val="20"/>
              </w:rPr>
            </w:pPr>
            <w:r w:rsidRPr="00AA393B">
              <w:rPr>
                <w:szCs w:val="20"/>
              </w:rPr>
              <w:t>Oordeel</w:t>
            </w:r>
          </w:p>
        </w:tc>
      </w:tr>
      <w:tr w:rsidR="00AA393B" w:rsidRPr="00AA393B" w:rsidTr="006E5A1D">
        <w:tc>
          <w:tcPr>
            <w:tcW w:w="5528" w:type="dxa"/>
            <w:gridSpan w:val="2"/>
            <w:tcBorders>
              <w:left w:val="single" w:sz="4" w:space="0" w:color="auto"/>
              <w:right w:val="single" w:sz="4" w:space="0" w:color="auto"/>
            </w:tcBorders>
          </w:tcPr>
          <w:p w:rsidR="00AA393B" w:rsidRPr="00AA393B" w:rsidRDefault="00AA393B" w:rsidP="00AA393B">
            <w:pPr>
              <w:ind w:right="170"/>
              <w:rPr>
                <w:szCs w:val="20"/>
              </w:rPr>
            </w:pPr>
            <w:r w:rsidRPr="00AA393B">
              <w:rPr>
                <w:szCs w:val="20"/>
              </w:rPr>
              <w:t xml:space="preserve">Afstemmen met: </w:t>
            </w:r>
            <w:r w:rsidR="006E5A1D">
              <w:rPr>
                <w:szCs w:val="20"/>
              </w:rPr>
              <w:t>…</w:t>
            </w:r>
          </w:p>
        </w:tc>
        <w:tc>
          <w:tcPr>
            <w:tcW w:w="2835" w:type="dxa"/>
            <w:tcBorders>
              <w:left w:val="single" w:sz="4" w:space="0" w:color="auto"/>
            </w:tcBorders>
            <w:shd w:val="clear" w:color="auto" w:fill="FFFF00"/>
          </w:tcPr>
          <w:p w:rsidR="00AA393B" w:rsidRPr="00AA393B" w:rsidRDefault="00AA393B" w:rsidP="00AA393B">
            <w:pPr>
              <w:ind w:right="170"/>
              <w:rPr>
                <w:szCs w:val="20"/>
              </w:rPr>
            </w:pPr>
            <w:r w:rsidRPr="00AA393B">
              <w:rPr>
                <w:szCs w:val="20"/>
              </w:rPr>
              <w:t>N/A</w:t>
            </w:r>
          </w:p>
          <w:p w:rsidR="00AA393B" w:rsidRPr="00AA393B" w:rsidRDefault="00AA393B" w:rsidP="00AA393B">
            <w:pPr>
              <w:ind w:right="170"/>
              <w:rPr>
                <w:szCs w:val="20"/>
              </w:rPr>
            </w:pPr>
          </w:p>
        </w:tc>
      </w:tr>
      <w:tr w:rsidR="00AA393B" w:rsidRPr="00AA393B" w:rsidTr="006E5A1D">
        <w:trPr>
          <w:cantSplit/>
          <w:trHeight w:val="340"/>
        </w:trPr>
        <w:tc>
          <w:tcPr>
            <w:tcW w:w="2268" w:type="dxa"/>
            <w:shd w:val="clear" w:color="auto" w:fill="auto"/>
            <w:vAlign w:val="center"/>
          </w:tcPr>
          <w:p w:rsidR="00AA393B" w:rsidRPr="00AA393B" w:rsidRDefault="00AA393B" w:rsidP="00AA393B">
            <w:pPr>
              <w:ind w:right="170"/>
              <w:rPr>
                <w:szCs w:val="20"/>
              </w:rPr>
            </w:pPr>
            <w:r w:rsidRPr="00AA393B">
              <w:rPr>
                <w:szCs w:val="20"/>
              </w:rPr>
              <w:t>Constatering</w:t>
            </w:r>
          </w:p>
        </w:tc>
        <w:tc>
          <w:tcPr>
            <w:tcW w:w="6095" w:type="dxa"/>
            <w:gridSpan w:val="2"/>
            <w:shd w:val="clear" w:color="auto" w:fill="auto"/>
            <w:vAlign w:val="center"/>
          </w:tcPr>
          <w:p w:rsidR="00AA393B" w:rsidRPr="00AA393B" w:rsidRDefault="00AA393B" w:rsidP="00AA393B">
            <w:pPr>
              <w:ind w:right="170"/>
              <w:rPr>
                <w:szCs w:val="20"/>
              </w:rPr>
            </w:pPr>
          </w:p>
        </w:tc>
      </w:tr>
      <w:tr w:rsidR="00AA393B" w:rsidRPr="00AA393B" w:rsidTr="006E5A1D">
        <w:trPr>
          <w:cantSplit/>
          <w:trHeight w:val="340"/>
        </w:trPr>
        <w:tc>
          <w:tcPr>
            <w:tcW w:w="2268" w:type="dxa"/>
            <w:vAlign w:val="center"/>
          </w:tcPr>
          <w:p w:rsidR="00AA393B" w:rsidRPr="00AA393B" w:rsidRDefault="00AA393B" w:rsidP="00AA393B">
            <w:pPr>
              <w:ind w:right="170"/>
              <w:rPr>
                <w:szCs w:val="20"/>
              </w:rPr>
            </w:pPr>
            <w:r w:rsidRPr="00AA393B">
              <w:rPr>
                <w:szCs w:val="20"/>
              </w:rPr>
              <w:t xml:space="preserve">Norm </w:t>
            </w:r>
          </w:p>
        </w:tc>
        <w:tc>
          <w:tcPr>
            <w:tcW w:w="6095" w:type="dxa"/>
            <w:gridSpan w:val="2"/>
            <w:vAlign w:val="center"/>
          </w:tcPr>
          <w:p w:rsidR="00AA393B" w:rsidRPr="00AA393B" w:rsidRDefault="00AA393B" w:rsidP="00AA393B">
            <w:pPr>
              <w:ind w:left="360" w:right="170" w:hanging="360"/>
              <w:rPr>
                <w:szCs w:val="20"/>
              </w:rPr>
            </w:pPr>
            <w:r w:rsidRPr="00AA393B">
              <w:rPr>
                <w:szCs w:val="20"/>
              </w:rPr>
              <w:t xml:space="preserve">Norm </w:t>
            </w:r>
          </w:p>
        </w:tc>
      </w:tr>
      <w:tr w:rsidR="00AA393B" w:rsidRPr="00AA393B" w:rsidTr="006E5A1D">
        <w:trPr>
          <w:cantSplit/>
          <w:trHeight w:val="340"/>
        </w:trPr>
        <w:tc>
          <w:tcPr>
            <w:tcW w:w="2268" w:type="dxa"/>
            <w:vAlign w:val="center"/>
          </w:tcPr>
          <w:p w:rsidR="00AA393B" w:rsidRPr="00AA393B" w:rsidRDefault="00AA393B" w:rsidP="00AA393B">
            <w:pPr>
              <w:ind w:right="170"/>
              <w:rPr>
                <w:szCs w:val="20"/>
              </w:rPr>
            </w:pPr>
            <w:r w:rsidRPr="00AA393B">
              <w:rPr>
                <w:szCs w:val="20"/>
              </w:rPr>
              <w:t>Advies</w:t>
            </w:r>
          </w:p>
        </w:tc>
        <w:tc>
          <w:tcPr>
            <w:tcW w:w="6095" w:type="dxa"/>
            <w:gridSpan w:val="2"/>
            <w:vAlign w:val="center"/>
          </w:tcPr>
          <w:p w:rsidR="00AA393B" w:rsidRPr="00AA393B" w:rsidRDefault="00AA393B" w:rsidP="00AA393B">
            <w:pPr>
              <w:ind w:right="170"/>
              <w:rPr>
                <w:szCs w:val="20"/>
              </w:rPr>
            </w:pPr>
          </w:p>
        </w:tc>
      </w:tr>
    </w:tbl>
    <w:p w:rsidR="00AA393B" w:rsidRPr="00AA393B" w:rsidRDefault="00AA393B" w:rsidP="00AA393B">
      <w:pPr>
        <w:ind w:left="680" w:right="170"/>
        <w:rPr>
          <w:szCs w:val="20"/>
          <w:highlight w:val="yellow"/>
        </w:rPr>
      </w:pPr>
    </w:p>
    <w:p w:rsidR="004A5501" w:rsidRDefault="004A5501" w:rsidP="004A5501">
      <w:pPr>
        <w:ind w:left="680" w:right="170"/>
        <w:rPr>
          <w:b/>
          <w:szCs w:val="20"/>
        </w:rPr>
      </w:pPr>
    </w:p>
    <w:p w:rsidR="004A5501" w:rsidRPr="00CC6E70" w:rsidRDefault="004A5501" w:rsidP="004A5501">
      <w:pPr>
        <w:ind w:left="680" w:right="170"/>
        <w:rPr>
          <w:b/>
          <w:szCs w:val="20"/>
        </w:rPr>
      </w:pPr>
      <w:r w:rsidRPr="00CC6E70">
        <w:rPr>
          <w:b/>
          <w:szCs w:val="20"/>
        </w:rPr>
        <w:t>Voorbe</w:t>
      </w:r>
      <w:r>
        <w:rPr>
          <w:b/>
          <w:szCs w:val="20"/>
        </w:rPr>
        <w:t>eld 4: paragraaf niet van toepassing</w:t>
      </w:r>
    </w:p>
    <w:p w:rsidR="004A5501" w:rsidRPr="00AA393B" w:rsidRDefault="004A5501" w:rsidP="004A5501">
      <w:pPr>
        <w:ind w:left="680" w:right="170"/>
        <w:rPr>
          <w:szCs w:val="20"/>
          <w:highlight w:val="yellow"/>
        </w:rPr>
      </w:pPr>
    </w:p>
    <w:tbl>
      <w:tblPr>
        <w:tblStyle w:val="Tabelraster1"/>
        <w:tblW w:w="8363" w:type="dxa"/>
        <w:tblInd w:w="817" w:type="dxa"/>
        <w:tblLayout w:type="fixed"/>
        <w:tblLook w:val="04A0" w:firstRow="1" w:lastRow="0" w:firstColumn="1" w:lastColumn="0" w:noHBand="0" w:noVBand="1"/>
      </w:tblPr>
      <w:tblGrid>
        <w:gridCol w:w="2268"/>
        <w:gridCol w:w="3260"/>
        <w:gridCol w:w="2835"/>
      </w:tblGrid>
      <w:tr w:rsidR="004A5501" w:rsidRPr="00AA393B" w:rsidTr="006E5A1D">
        <w:tc>
          <w:tcPr>
            <w:tcW w:w="5528" w:type="dxa"/>
            <w:gridSpan w:val="2"/>
            <w:tcBorders>
              <w:top w:val="nil"/>
              <w:left w:val="nil"/>
              <w:bottom w:val="single" w:sz="4" w:space="0" w:color="auto"/>
              <w:right w:val="nil"/>
            </w:tcBorders>
          </w:tcPr>
          <w:p w:rsidR="004A5501" w:rsidRPr="00AA393B" w:rsidRDefault="004A5501" w:rsidP="006F52C5">
            <w:pPr>
              <w:ind w:right="170"/>
              <w:rPr>
                <w:szCs w:val="20"/>
              </w:rPr>
            </w:pPr>
          </w:p>
        </w:tc>
        <w:tc>
          <w:tcPr>
            <w:tcW w:w="2835" w:type="dxa"/>
            <w:tcBorders>
              <w:top w:val="nil"/>
              <w:left w:val="nil"/>
              <w:bottom w:val="single" w:sz="4" w:space="0" w:color="auto"/>
              <w:right w:val="nil"/>
            </w:tcBorders>
          </w:tcPr>
          <w:p w:rsidR="004A5501" w:rsidRPr="00AA393B" w:rsidRDefault="004A5501" w:rsidP="006F52C5">
            <w:pPr>
              <w:ind w:right="170"/>
              <w:rPr>
                <w:szCs w:val="20"/>
              </w:rPr>
            </w:pPr>
            <w:r w:rsidRPr="00AA393B">
              <w:rPr>
                <w:szCs w:val="20"/>
              </w:rPr>
              <w:t>Oordeel</w:t>
            </w:r>
          </w:p>
        </w:tc>
      </w:tr>
      <w:tr w:rsidR="004A5501" w:rsidRPr="00AA393B" w:rsidTr="006E5A1D">
        <w:tc>
          <w:tcPr>
            <w:tcW w:w="5528" w:type="dxa"/>
            <w:gridSpan w:val="2"/>
            <w:tcBorders>
              <w:left w:val="single" w:sz="4" w:space="0" w:color="auto"/>
              <w:right w:val="single" w:sz="4" w:space="0" w:color="auto"/>
            </w:tcBorders>
          </w:tcPr>
          <w:p w:rsidR="004A5501" w:rsidRPr="00AA393B" w:rsidRDefault="004A5501" w:rsidP="006F52C5">
            <w:pPr>
              <w:ind w:right="170"/>
              <w:rPr>
                <w:szCs w:val="20"/>
              </w:rPr>
            </w:pPr>
            <w:r w:rsidRPr="00AA393B">
              <w:rPr>
                <w:szCs w:val="20"/>
              </w:rPr>
              <w:t xml:space="preserve">Afstemmen met: </w:t>
            </w:r>
            <w:r w:rsidR="006E5A1D">
              <w:rPr>
                <w:szCs w:val="20"/>
              </w:rPr>
              <w:t>…</w:t>
            </w:r>
          </w:p>
        </w:tc>
        <w:tc>
          <w:tcPr>
            <w:tcW w:w="2835" w:type="dxa"/>
            <w:tcBorders>
              <w:left w:val="single" w:sz="4" w:space="0" w:color="auto"/>
            </w:tcBorders>
            <w:shd w:val="clear" w:color="auto" w:fill="auto"/>
          </w:tcPr>
          <w:p w:rsidR="004A5501" w:rsidRPr="00AA393B" w:rsidRDefault="004A5501" w:rsidP="006F52C5">
            <w:pPr>
              <w:ind w:right="170"/>
              <w:rPr>
                <w:szCs w:val="20"/>
              </w:rPr>
            </w:pPr>
            <w:r>
              <w:rPr>
                <w:szCs w:val="20"/>
              </w:rPr>
              <w:t>NVT</w:t>
            </w:r>
          </w:p>
          <w:p w:rsidR="004A5501" w:rsidRPr="00AA393B" w:rsidRDefault="004A5501" w:rsidP="006F52C5">
            <w:pPr>
              <w:ind w:right="170"/>
              <w:rPr>
                <w:szCs w:val="20"/>
              </w:rPr>
            </w:pPr>
          </w:p>
        </w:tc>
      </w:tr>
      <w:tr w:rsidR="004A5501" w:rsidRPr="00AA393B" w:rsidTr="006E5A1D">
        <w:trPr>
          <w:cantSplit/>
          <w:trHeight w:val="340"/>
        </w:trPr>
        <w:tc>
          <w:tcPr>
            <w:tcW w:w="2268" w:type="dxa"/>
            <w:shd w:val="clear" w:color="auto" w:fill="auto"/>
            <w:vAlign w:val="center"/>
          </w:tcPr>
          <w:p w:rsidR="004A5501" w:rsidRPr="00AA393B" w:rsidRDefault="004A5501" w:rsidP="006F52C5">
            <w:pPr>
              <w:ind w:right="170"/>
              <w:rPr>
                <w:szCs w:val="20"/>
              </w:rPr>
            </w:pPr>
            <w:r w:rsidRPr="00AA393B">
              <w:rPr>
                <w:szCs w:val="20"/>
              </w:rPr>
              <w:t>Constatering</w:t>
            </w:r>
          </w:p>
        </w:tc>
        <w:tc>
          <w:tcPr>
            <w:tcW w:w="6095" w:type="dxa"/>
            <w:gridSpan w:val="2"/>
            <w:shd w:val="clear" w:color="auto" w:fill="auto"/>
            <w:vAlign w:val="center"/>
          </w:tcPr>
          <w:p w:rsidR="004A5501" w:rsidRPr="00AA393B" w:rsidRDefault="004A5501" w:rsidP="006F52C5">
            <w:pPr>
              <w:ind w:right="170"/>
              <w:rPr>
                <w:szCs w:val="20"/>
              </w:rPr>
            </w:pPr>
          </w:p>
        </w:tc>
      </w:tr>
      <w:tr w:rsidR="004A5501" w:rsidRPr="00AA393B" w:rsidTr="006E5A1D">
        <w:trPr>
          <w:cantSplit/>
          <w:trHeight w:val="340"/>
        </w:trPr>
        <w:tc>
          <w:tcPr>
            <w:tcW w:w="2268" w:type="dxa"/>
            <w:vAlign w:val="center"/>
          </w:tcPr>
          <w:p w:rsidR="004A5501" w:rsidRPr="00AA393B" w:rsidRDefault="004A5501" w:rsidP="006F52C5">
            <w:pPr>
              <w:ind w:right="170"/>
              <w:rPr>
                <w:szCs w:val="20"/>
              </w:rPr>
            </w:pPr>
            <w:r w:rsidRPr="00AA393B">
              <w:rPr>
                <w:szCs w:val="20"/>
              </w:rPr>
              <w:t xml:space="preserve">Norm </w:t>
            </w:r>
          </w:p>
        </w:tc>
        <w:tc>
          <w:tcPr>
            <w:tcW w:w="6095" w:type="dxa"/>
            <w:gridSpan w:val="2"/>
            <w:vAlign w:val="center"/>
          </w:tcPr>
          <w:p w:rsidR="004A5501" w:rsidRPr="00AA393B" w:rsidRDefault="004A5501" w:rsidP="006F52C5">
            <w:pPr>
              <w:ind w:left="360" w:right="170" w:hanging="360"/>
              <w:rPr>
                <w:szCs w:val="20"/>
              </w:rPr>
            </w:pPr>
            <w:r w:rsidRPr="00AA393B">
              <w:rPr>
                <w:szCs w:val="20"/>
              </w:rPr>
              <w:t xml:space="preserve">Norm </w:t>
            </w:r>
          </w:p>
        </w:tc>
      </w:tr>
      <w:tr w:rsidR="004A5501" w:rsidRPr="00AA393B" w:rsidTr="006E5A1D">
        <w:trPr>
          <w:cantSplit/>
          <w:trHeight w:val="340"/>
        </w:trPr>
        <w:tc>
          <w:tcPr>
            <w:tcW w:w="2268" w:type="dxa"/>
            <w:vAlign w:val="center"/>
          </w:tcPr>
          <w:p w:rsidR="004A5501" w:rsidRPr="00AA393B" w:rsidRDefault="004A5501" w:rsidP="006F52C5">
            <w:pPr>
              <w:ind w:right="170"/>
              <w:rPr>
                <w:szCs w:val="20"/>
              </w:rPr>
            </w:pPr>
            <w:r w:rsidRPr="00AA393B">
              <w:rPr>
                <w:szCs w:val="20"/>
              </w:rPr>
              <w:t>Advies</w:t>
            </w:r>
          </w:p>
        </w:tc>
        <w:tc>
          <w:tcPr>
            <w:tcW w:w="6095" w:type="dxa"/>
            <w:gridSpan w:val="2"/>
            <w:vAlign w:val="center"/>
          </w:tcPr>
          <w:p w:rsidR="004A5501" w:rsidRPr="00AA393B" w:rsidRDefault="004A5501" w:rsidP="006F52C5">
            <w:pPr>
              <w:ind w:right="170"/>
              <w:rPr>
                <w:szCs w:val="20"/>
              </w:rPr>
            </w:pPr>
          </w:p>
        </w:tc>
      </w:tr>
    </w:tbl>
    <w:p w:rsidR="00AA393B" w:rsidRPr="00AA393B" w:rsidRDefault="00AA393B" w:rsidP="00AA393B">
      <w:pPr>
        <w:ind w:left="680" w:right="170"/>
        <w:rPr>
          <w:szCs w:val="20"/>
          <w:highlight w:val="yellow"/>
        </w:rPr>
      </w:pPr>
    </w:p>
    <w:p w:rsidR="004A5501" w:rsidRDefault="004A5501" w:rsidP="00AA393B">
      <w:pPr>
        <w:ind w:left="680" w:right="170"/>
        <w:rPr>
          <w:szCs w:val="20"/>
        </w:rPr>
      </w:pPr>
    </w:p>
    <w:p w:rsidR="005C1D41" w:rsidRPr="0007455A" w:rsidRDefault="005C1D41" w:rsidP="005C1D41">
      <w:pPr>
        <w:ind w:left="680" w:right="170"/>
        <w:rPr>
          <w:b/>
          <w:szCs w:val="20"/>
        </w:rPr>
      </w:pPr>
      <w:bookmarkStart w:id="1" w:name="_Toc447533213"/>
      <w:r w:rsidRPr="0007455A">
        <w:rPr>
          <w:b/>
          <w:szCs w:val="20"/>
        </w:rPr>
        <w:t>Afstemmen met:</w:t>
      </w:r>
    </w:p>
    <w:p w:rsidR="005C1D41" w:rsidRPr="0007455A" w:rsidRDefault="005C1D41" w:rsidP="005C1D41">
      <w:pPr>
        <w:ind w:left="680" w:right="170"/>
        <w:rPr>
          <w:szCs w:val="20"/>
        </w:rPr>
      </w:pPr>
      <w:r w:rsidRPr="0007455A">
        <w:rPr>
          <w:szCs w:val="20"/>
        </w:rPr>
        <w:t xml:space="preserve">In de bovenste balk van de tabel kan aangegeven worden met wie de adviezen van de desbetreffende paragraaf afgestemd kan worden. Mogelijk is dat er verschillende partijen verantwoordelijk zijn. Echter blijft de locatiemanager altijd eindverantwoordelijk voor het naleven van de normen uit de hygiënerichtlijn. </w:t>
      </w:r>
    </w:p>
    <w:p w:rsidR="005C1D41" w:rsidRPr="0007455A" w:rsidRDefault="005C1D41" w:rsidP="005C1D41">
      <w:pPr>
        <w:ind w:left="680" w:right="170"/>
        <w:rPr>
          <w:szCs w:val="20"/>
        </w:rPr>
      </w:pPr>
    </w:p>
    <w:p w:rsidR="005C1D41" w:rsidRPr="0007455A" w:rsidRDefault="005C1D41" w:rsidP="005C1D41">
      <w:pPr>
        <w:ind w:left="680" w:right="170"/>
        <w:rPr>
          <w:b/>
          <w:szCs w:val="20"/>
        </w:rPr>
      </w:pPr>
      <w:r w:rsidRPr="0007455A">
        <w:rPr>
          <w:b/>
          <w:szCs w:val="20"/>
        </w:rPr>
        <w:t>Legenda partijen om adviezen mee af te stemmen:</w:t>
      </w:r>
    </w:p>
    <w:p w:rsidR="005C1D41" w:rsidRPr="0007455A" w:rsidRDefault="005C1D41" w:rsidP="005C1D41">
      <w:pPr>
        <w:ind w:left="680" w:right="170"/>
        <w:rPr>
          <w:szCs w:val="20"/>
        </w:rPr>
      </w:pPr>
      <w:r w:rsidRPr="0007455A">
        <w:rPr>
          <w:szCs w:val="20"/>
        </w:rPr>
        <w:t xml:space="preserve">De toezichthouder kan bij het opstellen van het rapport, wanneer locatiemanager dat op prijs stelt, partijen vermelden waarmee het </w:t>
      </w:r>
      <w:proofErr w:type="gramStart"/>
      <w:r w:rsidRPr="0007455A">
        <w:rPr>
          <w:szCs w:val="20"/>
        </w:rPr>
        <w:t>item</w:t>
      </w:r>
      <w:proofErr w:type="gramEnd"/>
      <w:r w:rsidRPr="0007455A">
        <w:rPr>
          <w:szCs w:val="20"/>
        </w:rPr>
        <w:t xml:space="preserve"> dient te worden afgestemd. Bv. GCA; Schoonmaakbedrijf; Catering; etc.</w:t>
      </w:r>
    </w:p>
    <w:p w:rsidR="005C1D41" w:rsidRDefault="005C1D41" w:rsidP="005C1D41">
      <w:pPr>
        <w:pStyle w:val="Basistekst0"/>
      </w:pPr>
      <w:r w:rsidRPr="0007455A">
        <w:t>De voorzieningen in de verschillende typen woonlocaties kunnen sterk verschillen. Er mag van de normen gemotiveerd en met een gelijkwaardig alternatief van afgeweken worden. De inspecteur beoordeelt of het geboden alternatief daadwerkelijk als gelijkwaardig kan worden beschouwd.</w:t>
      </w:r>
    </w:p>
    <w:p w:rsidR="0007455A" w:rsidRDefault="0007455A" w:rsidP="005C1D41">
      <w:pPr>
        <w:pStyle w:val="Basistekst0"/>
      </w:pPr>
    </w:p>
    <w:p w:rsidR="0007455A" w:rsidRPr="0007455A" w:rsidRDefault="0007455A" w:rsidP="0007455A">
      <w:pPr>
        <w:pStyle w:val="Basistekst0"/>
        <w:numPr>
          <w:ilvl w:val="0"/>
          <w:numId w:val="53"/>
        </w:numPr>
        <w:rPr>
          <w:b/>
        </w:rPr>
      </w:pPr>
      <w:r w:rsidRPr="0007455A">
        <w:rPr>
          <w:b/>
        </w:rPr>
        <w:t>De locatiemanager</w:t>
      </w:r>
      <w:proofErr w:type="gramStart"/>
      <w:r w:rsidRPr="0007455A">
        <w:rPr>
          <w:b/>
        </w:rPr>
        <w:t>,</w:t>
      </w:r>
      <w:proofErr w:type="gramEnd"/>
      <w:r w:rsidRPr="0007455A">
        <w:rPr>
          <w:b/>
        </w:rPr>
        <w:t xml:space="preserve"> </w:t>
      </w:r>
      <w:r w:rsidR="005F6523" w:rsidRPr="0007455A">
        <w:rPr>
          <w:b/>
        </w:rPr>
        <w:t>…,</w:t>
      </w:r>
      <w:r w:rsidRPr="0007455A">
        <w:rPr>
          <w:b/>
        </w:rPr>
        <w:t xml:space="preserve"> heeft tijdens de audit aangegeven </w:t>
      </w:r>
      <w:r w:rsidRPr="000D6064">
        <w:rPr>
          <w:b/>
        </w:rPr>
        <w:t>wel/geen gebruik</w:t>
      </w:r>
      <w:r w:rsidRPr="0007455A">
        <w:rPr>
          <w:b/>
        </w:rPr>
        <w:t xml:space="preserve"> te willen maken van ‘afstemmen met’.</w:t>
      </w:r>
    </w:p>
    <w:p w:rsidR="0007455A" w:rsidRDefault="0007455A" w:rsidP="005C1D41">
      <w:pPr>
        <w:pStyle w:val="Basistekst0"/>
      </w:pPr>
    </w:p>
    <w:p w:rsidR="0007455A" w:rsidRDefault="0007455A" w:rsidP="005C1D41">
      <w:pPr>
        <w:pStyle w:val="Basistekst0"/>
      </w:pPr>
    </w:p>
    <w:p w:rsidR="0007455A" w:rsidRDefault="0007455A" w:rsidP="005C1D41">
      <w:pPr>
        <w:pStyle w:val="Basistekst0"/>
      </w:pPr>
    </w:p>
    <w:p w:rsidR="0007455A" w:rsidRDefault="0007455A" w:rsidP="005C1D41">
      <w:pPr>
        <w:pStyle w:val="Basistekst0"/>
      </w:pPr>
    </w:p>
    <w:p w:rsidR="0007455A" w:rsidRDefault="0007455A" w:rsidP="005C1D41">
      <w:pPr>
        <w:pStyle w:val="Basistekst0"/>
      </w:pPr>
    </w:p>
    <w:p w:rsidR="0007455A" w:rsidRDefault="0007455A" w:rsidP="005C1D41">
      <w:pPr>
        <w:pStyle w:val="Basistekst0"/>
      </w:pPr>
    </w:p>
    <w:p w:rsidR="0071647D" w:rsidRDefault="0071647D" w:rsidP="005C1D41">
      <w:pPr>
        <w:pStyle w:val="Basistekst0"/>
      </w:pPr>
    </w:p>
    <w:p w:rsidR="0071647D" w:rsidRPr="0007455A" w:rsidRDefault="0071647D" w:rsidP="005C1D41">
      <w:pPr>
        <w:pStyle w:val="Basistekst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4820"/>
      </w:tblGrid>
      <w:tr w:rsidR="005211A9" w:rsidRPr="001D6723" w:rsidTr="0071647D">
        <w:trPr>
          <w:trHeight w:val="272"/>
          <w:jc w:val="center"/>
        </w:trPr>
        <w:tc>
          <w:tcPr>
            <w:tcW w:w="7905" w:type="dxa"/>
            <w:gridSpan w:val="3"/>
            <w:shd w:val="clear" w:color="auto" w:fill="EEECE1"/>
            <w:vAlign w:val="center"/>
          </w:tcPr>
          <w:p w:rsidR="005211A9" w:rsidRPr="001D6723" w:rsidRDefault="005211A9" w:rsidP="0071647D">
            <w:r w:rsidRPr="001D6723">
              <w:lastRenderedPageBreak/>
              <w:t>Opstellen rapportage</w:t>
            </w:r>
          </w:p>
        </w:tc>
      </w:tr>
      <w:tr w:rsidR="005211A9" w:rsidRPr="001D6723" w:rsidTr="0071647D">
        <w:trPr>
          <w:trHeight w:val="213"/>
          <w:jc w:val="center"/>
        </w:trPr>
        <w:tc>
          <w:tcPr>
            <w:tcW w:w="1951" w:type="dxa"/>
            <w:vAlign w:val="center"/>
          </w:tcPr>
          <w:p w:rsidR="005211A9" w:rsidRPr="001D6723" w:rsidRDefault="005211A9" w:rsidP="0071647D"/>
        </w:tc>
        <w:tc>
          <w:tcPr>
            <w:tcW w:w="1134" w:type="dxa"/>
          </w:tcPr>
          <w:p w:rsidR="005211A9" w:rsidRPr="001D6723" w:rsidRDefault="005211A9" w:rsidP="0071647D">
            <w:pPr>
              <w:ind w:left="284" w:hanging="284"/>
            </w:pPr>
            <w:r w:rsidRPr="001D6723">
              <w:t>Datum</w:t>
            </w:r>
          </w:p>
        </w:tc>
        <w:tc>
          <w:tcPr>
            <w:tcW w:w="4820" w:type="dxa"/>
          </w:tcPr>
          <w:p w:rsidR="005211A9" w:rsidRPr="001D6723" w:rsidRDefault="005211A9" w:rsidP="0071647D">
            <w:pPr>
              <w:ind w:left="284" w:hanging="284"/>
            </w:pPr>
            <w:r w:rsidRPr="001D6723">
              <w:t>Opmerkingen</w:t>
            </w:r>
          </w:p>
        </w:tc>
      </w:tr>
      <w:tr w:rsidR="005211A9" w:rsidRPr="001D6723" w:rsidTr="0071647D">
        <w:trPr>
          <w:trHeight w:val="213"/>
          <w:jc w:val="center"/>
        </w:trPr>
        <w:tc>
          <w:tcPr>
            <w:tcW w:w="1951" w:type="dxa"/>
            <w:vAlign w:val="center"/>
          </w:tcPr>
          <w:p w:rsidR="005211A9" w:rsidRPr="001D6723" w:rsidRDefault="005211A9" w:rsidP="0071647D">
            <w:r w:rsidRPr="001D6723">
              <w:t xml:space="preserve">Hygiëne </w:t>
            </w:r>
            <w:r>
              <w:t>inspectie</w:t>
            </w:r>
            <w:r w:rsidRPr="001D6723">
              <w:t xml:space="preserve"> </w:t>
            </w:r>
          </w:p>
        </w:tc>
        <w:tc>
          <w:tcPr>
            <w:tcW w:w="1134" w:type="dxa"/>
          </w:tcPr>
          <w:p w:rsidR="005211A9" w:rsidRPr="000D6064" w:rsidRDefault="005211A9" w:rsidP="0071647D"/>
          <w:p w:rsidR="005211A9" w:rsidRPr="000D6064" w:rsidRDefault="005211A9" w:rsidP="0071647D">
            <w:r w:rsidRPr="000D6064">
              <w:t>…</w:t>
            </w:r>
          </w:p>
        </w:tc>
        <w:tc>
          <w:tcPr>
            <w:tcW w:w="4820" w:type="dxa"/>
          </w:tcPr>
          <w:p w:rsidR="005211A9" w:rsidRPr="000D6064" w:rsidRDefault="005211A9" w:rsidP="0071647D">
            <w:r w:rsidRPr="000D6064">
              <w:t>o.b.v.</w:t>
            </w:r>
          </w:p>
          <w:p w:rsidR="005211A9" w:rsidRPr="000D6064" w:rsidRDefault="005211A9" w:rsidP="0071647D">
            <w:r w:rsidRPr="000D6064">
              <w:t>- Documenten en observatie</w:t>
            </w:r>
          </w:p>
          <w:p w:rsidR="005211A9" w:rsidRPr="000D6064" w:rsidRDefault="005211A9" w:rsidP="0071647D">
            <w:r w:rsidRPr="000D6064">
              <w:t>- Interview</w:t>
            </w:r>
            <w:r w:rsidR="005F6523">
              <w:t xml:space="preserve"> </w:t>
            </w:r>
            <w:proofErr w:type="gramStart"/>
            <w:r w:rsidR="005F6523">
              <w:t>met</w:t>
            </w:r>
            <w:r w:rsidRPr="000D6064">
              <w:t xml:space="preserve">:  </w:t>
            </w:r>
            <w:proofErr w:type="gramEnd"/>
          </w:p>
          <w:p w:rsidR="005211A9" w:rsidRPr="000D6064" w:rsidRDefault="005211A9" w:rsidP="0071647D">
            <w:r w:rsidRPr="000D6064">
              <w:t xml:space="preserve">Locatiemanager/ huismeester/ woonbegeleider /medewerkers schoonmaakbedrijf/ medewerkers </w:t>
            </w:r>
            <w:r w:rsidR="005F6523" w:rsidRPr="000D6064">
              <w:t>GCA/</w:t>
            </w:r>
            <w:r w:rsidRPr="000D6064">
              <w:t xml:space="preserve"> medewerkers PGA JGZ</w:t>
            </w:r>
          </w:p>
          <w:p w:rsidR="005211A9" w:rsidRPr="000D6064" w:rsidRDefault="005211A9" w:rsidP="0071647D"/>
        </w:tc>
      </w:tr>
      <w:tr w:rsidR="005211A9" w:rsidRPr="001D6723" w:rsidTr="0071647D">
        <w:trPr>
          <w:trHeight w:val="213"/>
          <w:jc w:val="center"/>
        </w:trPr>
        <w:tc>
          <w:tcPr>
            <w:tcW w:w="1951" w:type="dxa"/>
            <w:vAlign w:val="center"/>
          </w:tcPr>
          <w:p w:rsidR="005211A9" w:rsidRPr="001D6723" w:rsidRDefault="005211A9" w:rsidP="0071647D">
            <w:r w:rsidRPr="001D6723">
              <w:t>Conceptrapport</w:t>
            </w:r>
          </w:p>
        </w:tc>
        <w:tc>
          <w:tcPr>
            <w:tcW w:w="1134" w:type="dxa"/>
          </w:tcPr>
          <w:p w:rsidR="005211A9" w:rsidRPr="000D6064" w:rsidRDefault="005211A9" w:rsidP="0071647D">
            <w:r w:rsidRPr="000D6064">
              <w:t>…</w:t>
            </w:r>
          </w:p>
        </w:tc>
        <w:tc>
          <w:tcPr>
            <w:tcW w:w="4820" w:type="dxa"/>
          </w:tcPr>
          <w:p w:rsidR="005211A9" w:rsidRPr="000D6064" w:rsidRDefault="005211A9" w:rsidP="0071647D">
            <w:r w:rsidRPr="000D6064">
              <w:t>In pdf gemaild aan de locatiemanager</w:t>
            </w:r>
          </w:p>
        </w:tc>
      </w:tr>
      <w:tr w:rsidR="005211A9" w:rsidRPr="001D6723" w:rsidTr="0071647D">
        <w:trPr>
          <w:trHeight w:val="213"/>
          <w:jc w:val="center"/>
        </w:trPr>
        <w:tc>
          <w:tcPr>
            <w:tcW w:w="1951" w:type="dxa"/>
            <w:vAlign w:val="center"/>
          </w:tcPr>
          <w:p w:rsidR="005211A9" w:rsidRPr="001D6723" w:rsidRDefault="005211A9" w:rsidP="0071647D">
            <w:r w:rsidRPr="001D6723">
              <w:t>Reactie locatiemanager</w:t>
            </w:r>
          </w:p>
        </w:tc>
        <w:tc>
          <w:tcPr>
            <w:tcW w:w="1134" w:type="dxa"/>
          </w:tcPr>
          <w:p w:rsidR="005211A9" w:rsidRPr="000D6064" w:rsidRDefault="005211A9" w:rsidP="0071647D">
            <w:r w:rsidRPr="000D6064">
              <w:t>Uiterlijk</w:t>
            </w:r>
          </w:p>
          <w:p w:rsidR="005211A9" w:rsidRPr="000D6064" w:rsidRDefault="005211A9" w:rsidP="0071647D">
            <w:r w:rsidRPr="000D6064">
              <w:t>…</w:t>
            </w:r>
          </w:p>
          <w:p w:rsidR="005211A9" w:rsidRPr="000D6064" w:rsidRDefault="005211A9" w:rsidP="0071647D"/>
          <w:p w:rsidR="005211A9" w:rsidRPr="000D6064" w:rsidRDefault="005211A9" w:rsidP="0071647D">
            <w:r w:rsidRPr="000D6064">
              <w:t>[1 week na concept]</w:t>
            </w:r>
          </w:p>
          <w:p w:rsidR="005211A9" w:rsidRPr="000D6064" w:rsidRDefault="005211A9" w:rsidP="0071647D"/>
          <w:p w:rsidR="005211A9" w:rsidRPr="000D6064" w:rsidRDefault="005211A9" w:rsidP="0071647D"/>
        </w:tc>
        <w:tc>
          <w:tcPr>
            <w:tcW w:w="4820" w:type="dxa"/>
          </w:tcPr>
          <w:p w:rsidR="005211A9" w:rsidRPr="000D6064" w:rsidRDefault="005211A9" w:rsidP="0071647D">
            <w:r w:rsidRPr="000D6064">
              <w:t>De schriftelijke reactie van de locatiemanager per mail, wordt geknipt en geplakt in het definitieve rapport.</w:t>
            </w:r>
          </w:p>
          <w:p w:rsidR="005211A9" w:rsidRPr="000D6064" w:rsidRDefault="005211A9" w:rsidP="0071647D"/>
          <w:p w:rsidR="005211A9" w:rsidRPr="000D6064" w:rsidRDefault="005211A9" w:rsidP="0071647D">
            <w:r w:rsidRPr="000D6064">
              <w:rPr>
                <w:i/>
              </w:rPr>
              <w:t>Als op genoemde datum geen reactie is ontvangen, wordt ervan uitgegaan dat de locatiemanager zich kan vinden in de concepttekst en zal het als definitieve rapportage verstuurd worden.</w:t>
            </w:r>
          </w:p>
        </w:tc>
      </w:tr>
      <w:tr w:rsidR="005211A9" w:rsidRPr="001D6723" w:rsidTr="0071647D">
        <w:trPr>
          <w:trHeight w:val="213"/>
          <w:jc w:val="center"/>
        </w:trPr>
        <w:tc>
          <w:tcPr>
            <w:tcW w:w="1951" w:type="dxa"/>
            <w:vAlign w:val="center"/>
          </w:tcPr>
          <w:p w:rsidR="005211A9" w:rsidRPr="001D6723" w:rsidRDefault="005211A9" w:rsidP="0071647D">
            <w:r w:rsidRPr="001D6723">
              <w:t xml:space="preserve">Definitief rapport </w:t>
            </w:r>
          </w:p>
        </w:tc>
        <w:tc>
          <w:tcPr>
            <w:tcW w:w="1134" w:type="dxa"/>
          </w:tcPr>
          <w:p w:rsidR="005211A9" w:rsidRPr="000D6064" w:rsidRDefault="005211A9" w:rsidP="0071647D">
            <w:r w:rsidRPr="000D6064">
              <w:t>…</w:t>
            </w:r>
          </w:p>
        </w:tc>
        <w:tc>
          <w:tcPr>
            <w:tcW w:w="4820" w:type="dxa"/>
          </w:tcPr>
          <w:p w:rsidR="005211A9" w:rsidRPr="000D6064" w:rsidRDefault="005211A9" w:rsidP="0071647D"/>
        </w:tc>
      </w:tr>
      <w:tr w:rsidR="005211A9" w:rsidRPr="001D6723" w:rsidTr="0071647D">
        <w:trPr>
          <w:trHeight w:val="213"/>
          <w:jc w:val="center"/>
        </w:trPr>
        <w:tc>
          <w:tcPr>
            <w:tcW w:w="1951" w:type="dxa"/>
            <w:vAlign w:val="center"/>
          </w:tcPr>
          <w:p w:rsidR="005211A9" w:rsidRPr="001D6723" w:rsidRDefault="005211A9" w:rsidP="0071647D">
            <w:r w:rsidRPr="001D6723">
              <w:t>Per mail verstuurd aan:</w:t>
            </w:r>
          </w:p>
          <w:p w:rsidR="005211A9" w:rsidRPr="001D6723" w:rsidRDefault="005211A9" w:rsidP="0071647D"/>
          <w:p w:rsidR="005211A9" w:rsidRPr="001D6723" w:rsidRDefault="005211A9" w:rsidP="0071647D"/>
          <w:p w:rsidR="005211A9" w:rsidRPr="001D6723" w:rsidRDefault="005211A9" w:rsidP="0071647D"/>
          <w:p w:rsidR="005211A9" w:rsidRPr="001D6723" w:rsidRDefault="005211A9" w:rsidP="0071647D">
            <w:r w:rsidRPr="001D6723">
              <w:t>In kopie aan:</w:t>
            </w:r>
          </w:p>
          <w:p w:rsidR="005211A9" w:rsidRPr="001D6723" w:rsidRDefault="005211A9" w:rsidP="0071647D"/>
          <w:p w:rsidR="005211A9" w:rsidRPr="001D6723" w:rsidRDefault="005211A9" w:rsidP="0071647D"/>
          <w:p w:rsidR="005211A9" w:rsidRPr="001D6723" w:rsidRDefault="005211A9" w:rsidP="0071647D"/>
          <w:p w:rsidR="005211A9" w:rsidRPr="001D6723" w:rsidRDefault="005211A9" w:rsidP="0071647D"/>
          <w:p w:rsidR="005211A9" w:rsidRPr="001D6723" w:rsidRDefault="005211A9" w:rsidP="0071647D"/>
          <w:p w:rsidR="005211A9" w:rsidRPr="001D6723" w:rsidRDefault="005211A9" w:rsidP="0071647D"/>
          <w:p w:rsidR="005211A9" w:rsidRPr="001D6723" w:rsidRDefault="005211A9" w:rsidP="0071647D"/>
          <w:p w:rsidR="005211A9" w:rsidRPr="001D6723" w:rsidRDefault="005211A9" w:rsidP="0071647D"/>
        </w:tc>
        <w:tc>
          <w:tcPr>
            <w:tcW w:w="1134" w:type="dxa"/>
          </w:tcPr>
          <w:p w:rsidR="005211A9" w:rsidRPr="000D6064" w:rsidRDefault="005211A9" w:rsidP="0071647D"/>
        </w:tc>
        <w:tc>
          <w:tcPr>
            <w:tcW w:w="4820" w:type="dxa"/>
          </w:tcPr>
          <w:p w:rsidR="005211A9" w:rsidRPr="000D6064" w:rsidRDefault="005211A9" w:rsidP="0071647D">
            <w:pPr>
              <w:numPr>
                <w:ilvl w:val="0"/>
                <w:numId w:val="54"/>
              </w:numPr>
              <w:contextualSpacing/>
            </w:pPr>
            <w:r w:rsidRPr="000D6064">
              <w:t>…</w:t>
            </w:r>
            <w:r w:rsidR="00FF7420" w:rsidRPr="000D6064">
              <w:t xml:space="preserve"> naam</w:t>
            </w:r>
            <w:r w:rsidRPr="000D6064">
              <w:t xml:space="preserve">, COA-locatiemanager, </w:t>
            </w:r>
          </w:p>
          <w:p w:rsidR="005211A9" w:rsidRPr="000D6064" w:rsidRDefault="00515AA1" w:rsidP="0071647D">
            <w:hyperlink r:id="rId10" w:history="1">
              <w:r w:rsidR="005211A9" w:rsidRPr="000D6064">
                <w:rPr>
                  <w:rStyle w:val="Hyperlink"/>
                </w:rPr>
                <w:t>...@coa.nl</w:t>
              </w:r>
            </w:hyperlink>
            <w:r w:rsidR="005211A9" w:rsidRPr="000D6064">
              <w:t xml:space="preserve">  </w:t>
            </w:r>
          </w:p>
          <w:p w:rsidR="00FF7420" w:rsidRPr="000D6064" w:rsidRDefault="00FF7420" w:rsidP="0071647D">
            <w:pPr>
              <w:numPr>
                <w:ilvl w:val="0"/>
                <w:numId w:val="55"/>
              </w:numPr>
              <w:contextualSpacing/>
              <w:rPr>
                <w:color w:val="000000"/>
                <w:u w:val="single"/>
                <w:lang w:val="en-US"/>
              </w:rPr>
            </w:pPr>
            <w:r w:rsidRPr="000D6064">
              <w:rPr>
                <w:lang w:val="en-US"/>
              </w:rPr>
              <w:t xml:space="preserve">…, COA unit manager </w:t>
            </w:r>
            <w:proofErr w:type="spellStart"/>
            <w:r w:rsidRPr="000D6064">
              <w:rPr>
                <w:lang w:val="en-US"/>
              </w:rPr>
              <w:t>regio</w:t>
            </w:r>
            <w:proofErr w:type="spellEnd"/>
            <w:r w:rsidRPr="000D6064">
              <w:rPr>
                <w:lang w:val="en-US"/>
              </w:rPr>
              <w:t xml:space="preserve"> …, </w:t>
            </w:r>
            <w:hyperlink r:id="rId11" w:history="1">
              <w:r w:rsidRPr="000D6064">
                <w:rPr>
                  <w:rStyle w:val="Hyperlink"/>
                  <w:lang w:val="en-US"/>
                </w:rPr>
                <w:t>...@coa.nl</w:t>
              </w:r>
            </w:hyperlink>
            <w:r w:rsidRPr="000D6064">
              <w:rPr>
                <w:lang w:val="en-US"/>
              </w:rPr>
              <w:t xml:space="preserve"> </w:t>
            </w:r>
            <w:r w:rsidRPr="000D6064">
              <w:rPr>
                <w:color w:val="000000"/>
                <w:u w:val="single"/>
                <w:lang w:val="en-US"/>
              </w:rPr>
              <w:t xml:space="preserve"> </w:t>
            </w:r>
          </w:p>
          <w:p w:rsidR="005211A9" w:rsidRPr="000D6064" w:rsidRDefault="005211A9" w:rsidP="0071647D">
            <w:pPr>
              <w:rPr>
                <w:lang w:val="en-US"/>
              </w:rPr>
            </w:pPr>
          </w:p>
          <w:p w:rsidR="00FF7420" w:rsidRPr="000D6064" w:rsidRDefault="00FF7420" w:rsidP="0071647D">
            <w:pPr>
              <w:rPr>
                <w:lang w:val="en-US"/>
              </w:rPr>
            </w:pPr>
          </w:p>
          <w:p w:rsidR="005211A9" w:rsidRPr="0071647D" w:rsidRDefault="00FF7420" w:rsidP="0071647D">
            <w:pPr>
              <w:pStyle w:val="ListParagraph"/>
              <w:numPr>
                <w:ilvl w:val="0"/>
                <w:numId w:val="54"/>
              </w:numPr>
              <w:rPr>
                <w:lang w:val="en-US"/>
              </w:rPr>
            </w:pPr>
            <w:proofErr w:type="gramStart"/>
            <w:r w:rsidRPr="0071647D">
              <w:rPr>
                <w:lang w:val="en-US"/>
              </w:rPr>
              <w:t xml:space="preserve">… </w:t>
            </w:r>
            <w:r w:rsidR="005211A9" w:rsidRPr="0071647D">
              <w:rPr>
                <w:lang w:val="en-US"/>
              </w:rPr>
              <w:t>,</w:t>
            </w:r>
            <w:proofErr w:type="gramEnd"/>
            <w:r w:rsidR="005211A9" w:rsidRPr="0071647D">
              <w:rPr>
                <w:lang w:val="en-US"/>
              </w:rPr>
              <w:t xml:space="preserve"> </w:t>
            </w:r>
            <w:proofErr w:type="spellStart"/>
            <w:r w:rsidR="005211A9" w:rsidRPr="0071647D">
              <w:rPr>
                <w:lang w:val="en-US"/>
              </w:rPr>
              <w:t>plv</w:t>
            </w:r>
            <w:proofErr w:type="spellEnd"/>
            <w:r w:rsidR="005211A9" w:rsidRPr="0071647D">
              <w:rPr>
                <w:lang w:val="en-US"/>
              </w:rPr>
              <w:t>. COA-</w:t>
            </w:r>
            <w:proofErr w:type="spellStart"/>
            <w:r w:rsidR="005211A9" w:rsidRPr="0071647D">
              <w:rPr>
                <w:lang w:val="en-US"/>
              </w:rPr>
              <w:t>unitmanager</w:t>
            </w:r>
            <w:proofErr w:type="spellEnd"/>
            <w:r w:rsidRPr="0071647D">
              <w:rPr>
                <w:lang w:val="en-US"/>
              </w:rPr>
              <w:t xml:space="preserve"> </w:t>
            </w:r>
            <w:proofErr w:type="spellStart"/>
            <w:r w:rsidRPr="0071647D">
              <w:rPr>
                <w:lang w:val="en-US"/>
              </w:rPr>
              <w:t>regio</w:t>
            </w:r>
            <w:proofErr w:type="spellEnd"/>
            <w:r w:rsidRPr="0071647D">
              <w:rPr>
                <w:lang w:val="en-US"/>
              </w:rPr>
              <w:t>…</w:t>
            </w:r>
            <w:r w:rsidR="005211A9" w:rsidRPr="0071647D">
              <w:rPr>
                <w:lang w:val="en-US"/>
              </w:rPr>
              <w:t xml:space="preserve">, </w:t>
            </w:r>
            <w:hyperlink r:id="rId12" w:history="1">
              <w:r w:rsidR="005211A9" w:rsidRPr="0071647D">
                <w:rPr>
                  <w:rStyle w:val="Hyperlink"/>
                  <w:lang w:val="en-US"/>
                </w:rPr>
                <w:t>...@coa.nl</w:t>
              </w:r>
            </w:hyperlink>
          </w:p>
          <w:p w:rsidR="005211A9" w:rsidRPr="000D6064" w:rsidRDefault="005211A9" w:rsidP="0071647D">
            <w:pPr>
              <w:numPr>
                <w:ilvl w:val="0"/>
                <w:numId w:val="55"/>
              </w:numPr>
              <w:contextualSpacing/>
            </w:pPr>
            <w:r w:rsidRPr="000D6064">
              <w:t xml:space="preserve">Quita Waldhober, GGD GHOR Nederland </w:t>
            </w:r>
          </w:p>
          <w:p w:rsidR="005211A9" w:rsidRPr="000D6064" w:rsidRDefault="005211A9" w:rsidP="0071647D">
            <w:r w:rsidRPr="000D6064">
              <w:t xml:space="preserve">afd. </w:t>
            </w:r>
            <w:proofErr w:type="gramStart"/>
            <w:r w:rsidRPr="000D6064">
              <w:t xml:space="preserve">PGA,  </w:t>
            </w:r>
            <w:proofErr w:type="gramEnd"/>
            <w:r w:rsidR="0071647D">
              <w:fldChar w:fldCharType="begin"/>
            </w:r>
            <w:r w:rsidR="0071647D">
              <w:instrText xml:space="preserve"> HYPERLINK "mailto:qwaldhober@ggdghor.nl" </w:instrText>
            </w:r>
            <w:r w:rsidR="0071647D">
              <w:fldChar w:fldCharType="separate"/>
            </w:r>
            <w:r w:rsidRPr="000D6064">
              <w:rPr>
                <w:rStyle w:val="Hyperlink"/>
              </w:rPr>
              <w:t>qwaldhober@ggdghor.nl</w:t>
            </w:r>
            <w:r w:rsidR="0071647D">
              <w:rPr>
                <w:rStyle w:val="Hyperlink"/>
              </w:rPr>
              <w:fldChar w:fldCharType="end"/>
            </w:r>
            <w:r w:rsidRPr="000D6064">
              <w:t xml:space="preserve"> </w:t>
            </w:r>
          </w:p>
          <w:p w:rsidR="005211A9" w:rsidRPr="000D6064" w:rsidRDefault="005211A9" w:rsidP="0071647D">
            <w:pPr>
              <w:numPr>
                <w:ilvl w:val="0"/>
                <w:numId w:val="55"/>
              </w:numPr>
              <w:contextualSpacing/>
            </w:pPr>
            <w:r w:rsidRPr="000D6064">
              <w:t xml:space="preserve">…, directeur GGD </w:t>
            </w:r>
            <w:r w:rsidR="00FF7420" w:rsidRPr="000D6064">
              <w:t>…</w:t>
            </w:r>
            <w:r w:rsidRPr="000D6064">
              <w:t xml:space="preserve"> </w:t>
            </w:r>
            <w:hyperlink r:id="rId13" w:history="1">
              <w:r w:rsidR="00FF7420" w:rsidRPr="000D6064">
                <w:rPr>
                  <w:rStyle w:val="Hyperlink"/>
                </w:rPr>
                <w:t>...@....nl</w:t>
              </w:r>
            </w:hyperlink>
            <w:r w:rsidRPr="000D6064">
              <w:t xml:space="preserve"> </w:t>
            </w:r>
          </w:p>
          <w:p w:rsidR="005211A9" w:rsidRPr="000D6064" w:rsidRDefault="005211A9" w:rsidP="0071647D">
            <w:pPr>
              <w:numPr>
                <w:ilvl w:val="0"/>
                <w:numId w:val="55"/>
              </w:numPr>
              <w:contextualSpacing/>
            </w:pPr>
            <w:r w:rsidRPr="000D6064">
              <w:t>…, portefeuillehouder PGA</w:t>
            </w:r>
            <w:r w:rsidR="00FF7420" w:rsidRPr="000D6064">
              <w:t xml:space="preserve"> </w:t>
            </w:r>
            <w:r w:rsidRPr="000D6064">
              <w:t xml:space="preserve">GGD </w:t>
            </w:r>
            <w:r w:rsidR="00FF7420" w:rsidRPr="000D6064">
              <w:t>…</w:t>
            </w:r>
            <w:r w:rsidRPr="000D6064">
              <w:t xml:space="preserve">, </w:t>
            </w:r>
            <w:hyperlink r:id="rId14" w:history="1">
              <w:r w:rsidR="00FF7420" w:rsidRPr="000D6064">
                <w:rPr>
                  <w:rStyle w:val="Hyperlink"/>
                </w:rPr>
                <w:t>...@....nl</w:t>
              </w:r>
            </w:hyperlink>
          </w:p>
        </w:tc>
      </w:tr>
      <w:tr w:rsidR="005211A9" w:rsidRPr="001D6723" w:rsidTr="0071647D">
        <w:trPr>
          <w:trHeight w:val="213"/>
          <w:jc w:val="center"/>
        </w:trPr>
        <w:tc>
          <w:tcPr>
            <w:tcW w:w="7905" w:type="dxa"/>
            <w:gridSpan w:val="3"/>
            <w:vAlign w:val="center"/>
          </w:tcPr>
          <w:p w:rsidR="005211A9" w:rsidRPr="0071647D" w:rsidRDefault="005211A9" w:rsidP="0071647D">
            <w:pPr>
              <w:contextualSpacing/>
            </w:pPr>
            <w:r w:rsidRPr="000D6064">
              <w:t>Zienswijze Locatiemanager op de conceptversie van het rapport</w:t>
            </w:r>
          </w:p>
        </w:tc>
      </w:tr>
      <w:tr w:rsidR="005211A9" w:rsidRPr="001D6723" w:rsidTr="0071647D">
        <w:trPr>
          <w:trHeight w:val="213"/>
          <w:jc w:val="center"/>
        </w:trPr>
        <w:tc>
          <w:tcPr>
            <w:tcW w:w="1951" w:type="dxa"/>
            <w:shd w:val="clear" w:color="auto" w:fill="auto"/>
            <w:vAlign w:val="center"/>
          </w:tcPr>
          <w:p w:rsidR="005211A9" w:rsidRPr="001D6723" w:rsidRDefault="005211A9" w:rsidP="0071647D">
            <w:r w:rsidRPr="000D6064">
              <w:t>Datum …</w:t>
            </w:r>
          </w:p>
        </w:tc>
        <w:tc>
          <w:tcPr>
            <w:tcW w:w="5954" w:type="dxa"/>
            <w:gridSpan w:val="2"/>
          </w:tcPr>
          <w:p w:rsidR="005211A9" w:rsidRPr="000D6064" w:rsidRDefault="005211A9" w:rsidP="0071647D">
            <w:pPr>
              <w:contextualSpacing/>
              <w:rPr>
                <w:i/>
                <w:lang w:val="en-US"/>
              </w:rPr>
            </w:pPr>
            <w:r w:rsidRPr="000D6064">
              <w:rPr>
                <w:i/>
                <w:lang w:val="en-US"/>
              </w:rPr>
              <w:t>…</w:t>
            </w:r>
          </w:p>
        </w:tc>
      </w:tr>
      <w:tr w:rsidR="005211A9" w:rsidRPr="001D6723" w:rsidTr="0071647D">
        <w:trPr>
          <w:trHeight w:val="490"/>
          <w:jc w:val="center"/>
        </w:trPr>
        <w:tc>
          <w:tcPr>
            <w:tcW w:w="7905" w:type="dxa"/>
            <w:gridSpan w:val="3"/>
            <w:vAlign w:val="center"/>
          </w:tcPr>
          <w:p w:rsidR="005211A9" w:rsidRPr="000D6064" w:rsidRDefault="005211A9" w:rsidP="0071647D">
            <w:pPr>
              <w:contextualSpacing/>
              <w:rPr>
                <w:lang w:val="en-US"/>
              </w:rPr>
            </w:pPr>
            <w:r w:rsidRPr="000D6064">
              <w:rPr>
                <w:lang w:val="en-US"/>
              </w:rPr>
              <w:t>…</w:t>
            </w:r>
          </w:p>
        </w:tc>
      </w:tr>
    </w:tbl>
    <w:p w:rsidR="0071647D" w:rsidRDefault="0071647D" w:rsidP="0071647D">
      <w:pPr>
        <w:pStyle w:val="Basistekst0"/>
      </w:pPr>
    </w:p>
    <w:p w:rsidR="0007455A" w:rsidRDefault="0007455A" w:rsidP="0071647D">
      <w:pPr>
        <w:pStyle w:val="Basistekst0"/>
      </w:pPr>
    </w:p>
    <w:bookmarkEnd w:id="1"/>
    <w:p w:rsidR="005211A9" w:rsidRPr="005211A9" w:rsidRDefault="005211A9" w:rsidP="0071647D">
      <w:pPr>
        <w:pStyle w:val="Paars"/>
      </w:pPr>
      <w:r w:rsidRPr="006E5A1D">
        <w:lastRenderedPageBreak/>
        <w:t>Terugkoppeling verbeterpunten locatiemanager</w:t>
      </w:r>
    </w:p>
    <w:p w:rsidR="00A31025" w:rsidRDefault="00A31025" w:rsidP="00A31025">
      <w:pPr>
        <w:pStyle w:val="Basistekst0"/>
      </w:pPr>
    </w:p>
    <w:p w:rsidR="00A31025" w:rsidRDefault="00A31025" w:rsidP="00A31025">
      <w:pPr>
        <w:pStyle w:val="Basistekst0"/>
      </w:pPr>
    </w:p>
    <w:p w:rsidR="00042C7B" w:rsidRPr="000D6064" w:rsidRDefault="00042C7B" w:rsidP="00042C7B">
      <w:pPr>
        <w:pStyle w:val="Basistekst0"/>
        <w:ind w:left="720"/>
        <w:rPr>
          <w:b/>
          <w:u w:val="single"/>
        </w:rPr>
      </w:pPr>
      <w:r w:rsidRPr="000D6064">
        <w:rPr>
          <w:b/>
          <w:u w:val="single"/>
        </w:rPr>
        <w:t>COA</w:t>
      </w:r>
    </w:p>
    <w:p w:rsidR="00042C7B" w:rsidRPr="000D6064" w:rsidRDefault="006E5A1D" w:rsidP="0071647D">
      <w:pPr>
        <w:pStyle w:val="Basistekst0"/>
        <w:numPr>
          <w:ilvl w:val="1"/>
          <w:numId w:val="55"/>
        </w:numPr>
      </w:pPr>
      <w:r w:rsidRPr="000D6064">
        <w:t>… [</w:t>
      </w:r>
      <w:r w:rsidR="005F6523" w:rsidRPr="000D6064">
        <w:t>nr.</w:t>
      </w:r>
      <w:r w:rsidR="00042C7B" w:rsidRPr="000D6064">
        <w:t xml:space="preserve"> </w:t>
      </w:r>
      <w:proofErr w:type="gramStart"/>
      <w:r w:rsidR="00042C7B" w:rsidRPr="000D6064">
        <w:t>item</w:t>
      </w:r>
      <w:proofErr w:type="gramEnd"/>
      <w:r w:rsidR="00042C7B" w:rsidRPr="000D6064">
        <w:t xml:space="preserve"> + adviezen van rode beoordelingen</w:t>
      </w:r>
      <w:r w:rsidRPr="000D6064">
        <w:t>]</w:t>
      </w:r>
    </w:p>
    <w:p w:rsidR="006E5A1D" w:rsidRPr="000D6064" w:rsidRDefault="006E5A1D" w:rsidP="0071647D">
      <w:pPr>
        <w:pStyle w:val="Basistekst0"/>
        <w:numPr>
          <w:ilvl w:val="1"/>
          <w:numId w:val="55"/>
        </w:numPr>
      </w:pPr>
      <w:r w:rsidRPr="000D6064">
        <w:t>…</w:t>
      </w:r>
    </w:p>
    <w:p w:rsidR="00042C7B" w:rsidRPr="000D6064" w:rsidRDefault="00042C7B" w:rsidP="00042C7B">
      <w:pPr>
        <w:pStyle w:val="Basistekst0"/>
        <w:ind w:left="1040"/>
      </w:pPr>
    </w:p>
    <w:p w:rsidR="00042C7B" w:rsidRPr="000D6064" w:rsidRDefault="00042C7B" w:rsidP="00042C7B">
      <w:pPr>
        <w:pStyle w:val="Basistekst0"/>
        <w:ind w:left="720"/>
      </w:pPr>
      <w:r w:rsidRPr="000D6064">
        <w:rPr>
          <w:b/>
          <w:u w:val="single"/>
        </w:rPr>
        <w:t xml:space="preserve">PGA / JGZ en TBC </w:t>
      </w:r>
      <w:r w:rsidRPr="000D6064">
        <w:rPr>
          <w:i/>
          <w:u w:val="single"/>
        </w:rPr>
        <w:t>(indien van toepassing)</w:t>
      </w:r>
      <w:r w:rsidRPr="000D6064">
        <w:t xml:space="preserve"> </w:t>
      </w:r>
    </w:p>
    <w:p w:rsidR="00042C7B" w:rsidRPr="000D6064" w:rsidRDefault="006E5A1D" w:rsidP="0071647D">
      <w:pPr>
        <w:pStyle w:val="Basistekst0"/>
        <w:numPr>
          <w:ilvl w:val="1"/>
          <w:numId w:val="55"/>
        </w:numPr>
      </w:pPr>
      <w:r w:rsidRPr="000D6064">
        <w:t>… [</w:t>
      </w:r>
      <w:r w:rsidR="005F6523" w:rsidRPr="000D6064">
        <w:t>nr.</w:t>
      </w:r>
      <w:r w:rsidR="00042C7B" w:rsidRPr="000D6064">
        <w:t xml:space="preserve"> </w:t>
      </w:r>
      <w:proofErr w:type="gramStart"/>
      <w:r w:rsidR="00042C7B" w:rsidRPr="000D6064">
        <w:t>item</w:t>
      </w:r>
      <w:proofErr w:type="gramEnd"/>
      <w:r w:rsidR="00042C7B" w:rsidRPr="000D6064">
        <w:t xml:space="preserve"> + adviezen van rode beoordelingen</w:t>
      </w:r>
      <w:r w:rsidRPr="000D6064">
        <w:t>]</w:t>
      </w:r>
    </w:p>
    <w:p w:rsidR="006E5A1D" w:rsidRPr="000D6064" w:rsidRDefault="006E5A1D" w:rsidP="0071647D">
      <w:pPr>
        <w:pStyle w:val="Basistekst0"/>
        <w:numPr>
          <w:ilvl w:val="1"/>
          <w:numId w:val="55"/>
        </w:numPr>
      </w:pPr>
      <w:r w:rsidRPr="000D6064">
        <w:t>…</w:t>
      </w:r>
    </w:p>
    <w:p w:rsidR="00042C7B" w:rsidRPr="000D6064" w:rsidRDefault="00042C7B" w:rsidP="00042C7B">
      <w:pPr>
        <w:pStyle w:val="Basistekst0"/>
        <w:ind w:left="1400" w:hanging="360"/>
      </w:pPr>
    </w:p>
    <w:p w:rsidR="00042C7B" w:rsidRPr="000D6064" w:rsidRDefault="00042C7B" w:rsidP="00042C7B">
      <w:pPr>
        <w:pStyle w:val="Basistekst0"/>
        <w:ind w:left="720"/>
        <w:rPr>
          <w:b/>
          <w:u w:val="single"/>
        </w:rPr>
      </w:pPr>
      <w:r w:rsidRPr="000D6064">
        <w:rPr>
          <w:b/>
          <w:u w:val="single"/>
        </w:rPr>
        <w:t>GCA / Arts en Zorg</w:t>
      </w:r>
    </w:p>
    <w:p w:rsidR="00042C7B" w:rsidRPr="000D6064" w:rsidRDefault="006E5A1D" w:rsidP="0071647D">
      <w:pPr>
        <w:pStyle w:val="Basistekst0"/>
        <w:numPr>
          <w:ilvl w:val="1"/>
          <w:numId w:val="55"/>
        </w:numPr>
      </w:pPr>
      <w:r w:rsidRPr="000D6064">
        <w:t>… [</w:t>
      </w:r>
      <w:r w:rsidR="005F6523" w:rsidRPr="000D6064">
        <w:t>nr.</w:t>
      </w:r>
      <w:r w:rsidR="00042C7B" w:rsidRPr="000D6064">
        <w:t xml:space="preserve"> </w:t>
      </w:r>
      <w:proofErr w:type="gramStart"/>
      <w:r w:rsidR="00042C7B" w:rsidRPr="000D6064">
        <w:t>item</w:t>
      </w:r>
      <w:proofErr w:type="gramEnd"/>
      <w:r w:rsidR="00042C7B" w:rsidRPr="000D6064">
        <w:t xml:space="preserve"> + adviezen van rode beoordelingen</w:t>
      </w:r>
      <w:r w:rsidRPr="000D6064">
        <w:t>]</w:t>
      </w:r>
    </w:p>
    <w:p w:rsidR="006E5A1D" w:rsidRPr="000D6064" w:rsidRDefault="006E5A1D" w:rsidP="0071647D">
      <w:pPr>
        <w:pStyle w:val="Basistekst0"/>
        <w:numPr>
          <w:ilvl w:val="1"/>
          <w:numId w:val="55"/>
        </w:numPr>
      </w:pPr>
      <w:r w:rsidRPr="000D6064">
        <w:t>…</w:t>
      </w: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A31025" w:rsidRDefault="00A31025" w:rsidP="00A31025">
      <w:pPr>
        <w:pStyle w:val="Basistekst0"/>
      </w:pPr>
    </w:p>
    <w:p w:rsidR="00720952" w:rsidRPr="00720952" w:rsidRDefault="007D0B83" w:rsidP="005211A9">
      <w:pPr>
        <w:pStyle w:val="Paars"/>
        <w:numPr>
          <w:ilvl w:val="0"/>
          <w:numId w:val="56"/>
        </w:numPr>
      </w:pPr>
      <w:bookmarkStart w:id="2" w:name="_Toc447533214"/>
      <w:r>
        <w:lastRenderedPageBreak/>
        <w:t>Algemene hygiëne</w:t>
      </w:r>
      <w:bookmarkEnd w:id="2"/>
    </w:p>
    <w:p w:rsidR="008E46A4" w:rsidRPr="00EE4773" w:rsidRDefault="005211A9" w:rsidP="00EE4773">
      <w:pPr>
        <w:pStyle w:val="ListParagraph"/>
        <w:rPr>
          <w:b/>
          <w:color w:val="421461"/>
        </w:rPr>
      </w:pPr>
      <w:r>
        <w:rPr>
          <w:b/>
          <w:color w:val="421461"/>
        </w:rPr>
        <w:t xml:space="preserve">2.0 </w:t>
      </w:r>
      <w:r w:rsidR="008E46A4" w:rsidRPr="00EE4773">
        <w:rPr>
          <w:b/>
          <w:color w:val="421461"/>
        </w:rPr>
        <w:t>Algemeen</w:t>
      </w:r>
    </w:p>
    <w:tbl>
      <w:tblPr>
        <w:tblStyle w:val="TableGrid"/>
        <w:tblW w:w="0" w:type="auto"/>
        <w:tblInd w:w="680" w:type="dxa"/>
        <w:tblLook w:val="04A0" w:firstRow="1" w:lastRow="0" w:firstColumn="1" w:lastColumn="0" w:noHBand="0" w:noVBand="1"/>
      </w:tblPr>
      <w:tblGrid>
        <w:gridCol w:w="1539"/>
        <w:gridCol w:w="5878"/>
        <w:gridCol w:w="1983"/>
      </w:tblGrid>
      <w:tr w:rsidR="008E46A4" w:rsidTr="001D3C0B">
        <w:tc>
          <w:tcPr>
            <w:tcW w:w="7366" w:type="dxa"/>
            <w:gridSpan w:val="2"/>
            <w:tcBorders>
              <w:top w:val="nil"/>
              <w:left w:val="nil"/>
              <w:bottom w:val="single" w:sz="4" w:space="0" w:color="auto"/>
              <w:right w:val="nil"/>
            </w:tcBorders>
          </w:tcPr>
          <w:p w:rsidR="008E46A4" w:rsidRDefault="008E46A4" w:rsidP="001D3C0B">
            <w:pPr>
              <w:pStyle w:val="Basistekst0"/>
              <w:ind w:left="0"/>
            </w:pPr>
          </w:p>
        </w:tc>
        <w:tc>
          <w:tcPr>
            <w:tcW w:w="2034" w:type="dxa"/>
            <w:tcBorders>
              <w:top w:val="nil"/>
              <w:left w:val="nil"/>
              <w:bottom w:val="single" w:sz="4" w:space="0" w:color="auto"/>
              <w:right w:val="nil"/>
            </w:tcBorders>
          </w:tcPr>
          <w:p w:rsidR="008E46A4" w:rsidRDefault="008E46A4" w:rsidP="001D3C0B">
            <w:pPr>
              <w:pStyle w:val="Basistekst0"/>
              <w:ind w:left="0"/>
            </w:pPr>
            <w:r>
              <w:t>Oordeel</w:t>
            </w:r>
          </w:p>
        </w:tc>
      </w:tr>
      <w:tr w:rsidR="008E46A4" w:rsidTr="001D3C0B">
        <w:tc>
          <w:tcPr>
            <w:tcW w:w="7366" w:type="dxa"/>
            <w:gridSpan w:val="2"/>
            <w:tcBorders>
              <w:left w:val="single" w:sz="4" w:space="0" w:color="auto"/>
              <w:right w:val="single" w:sz="4" w:space="0" w:color="auto"/>
            </w:tcBorders>
          </w:tcPr>
          <w:p w:rsidR="008E46A4" w:rsidRPr="00753324" w:rsidRDefault="00753324" w:rsidP="001D3C0B">
            <w:pPr>
              <w:pStyle w:val="Basistekst0"/>
              <w:ind w:left="0"/>
            </w:pPr>
            <w:r w:rsidRPr="00753324">
              <w:t xml:space="preserve">Afstemmen met: </w:t>
            </w:r>
          </w:p>
          <w:p w:rsidR="008E46A4" w:rsidRDefault="008E46A4" w:rsidP="008E46A4">
            <w:pPr>
              <w:pStyle w:val="Basistekst0"/>
              <w:ind w:left="0"/>
            </w:pPr>
          </w:p>
        </w:tc>
        <w:tc>
          <w:tcPr>
            <w:tcW w:w="2034" w:type="dxa"/>
            <w:tcBorders>
              <w:left w:val="single" w:sz="4" w:space="0" w:color="auto"/>
            </w:tcBorders>
          </w:tcPr>
          <w:p w:rsidR="008E46A4" w:rsidRDefault="008E46A4" w:rsidP="001D3C0B">
            <w:pPr>
              <w:pStyle w:val="Basistekst0"/>
              <w:ind w:left="0"/>
            </w:pPr>
          </w:p>
          <w:p w:rsidR="008E46A4" w:rsidRDefault="008E46A4" w:rsidP="001D3C0B">
            <w:pPr>
              <w:pStyle w:val="Basistekst0"/>
              <w:ind w:left="0"/>
            </w:pPr>
          </w:p>
        </w:tc>
      </w:tr>
      <w:tr w:rsidR="008E46A4" w:rsidTr="001D3C0B">
        <w:trPr>
          <w:cantSplit/>
          <w:trHeight w:val="567"/>
        </w:trPr>
        <w:tc>
          <w:tcPr>
            <w:tcW w:w="1129" w:type="dxa"/>
            <w:shd w:val="clear" w:color="auto" w:fill="auto"/>
            <w:vAlign w:val="center"/>
          </w:tcPr>
          <w:p w:rsidR="008E46A4" w:rsidRDefault="008E46A4" w:rsidP="001D3C0B">
            <w:pPr>
              <w:pStyle w:val="Basistekst0"/>
              <w:ind w:left="0"/>
            </w:pPr>
            <w:r>
              <w:t>Constatering</w:t>
            </w:r>
          </w:p>
        </w:tc>
        <w:tc>
          <w:tcPr>
            <w:tcW w:w="8271" w:type="dxa"/>
            <w:gridSpan w:val="2"/>
            <w:shd w:val="clear" w:color="auto" w:fill="auto"/>
            <w:vAlign w:val="center"/>
          </w:tcPr>
          <w:p w:rsidR="008E46A4" w:rsidRDefault="008E46A4" w:rsidP="001D3C0B">
            <w:pPr>
              <w:pStyle w:val="Basistekst0"/>
              <w:ind w:left="0"/>
            </w:pPr>
          </w:p>
        </w:tc>
      </w:tr>
      <w:tr w:rsidR="008E46A4" w:rsidTr="001D3C0B">
        <w:trPr>
          <w:cantSplit/>
          <w:trHeight w:val="567"/>
        </w:trPr>
        <w:tc>
          <w:tcPr>
            <w:tcW w:w="1129" w:type="dxa"/>
            <w:vAlign w:val="center"/>
          </w:tcPr>
          <w:p w:rsidR="008E46A4" w:rsidRDefault="008E46A4" w:rsidP="001D3C0B">
            <w:pPr>
              <w:pStyle w:val="Basistekst0"/>
              <w:ind w:left="0"/>
            </w:pPr>
            <w:r>
              <w:t xml:space="preserve">Norm </w:t>
            </w:r>
          </w:p>
        </w:tc>
        <w:tc>
          <w:tcPr>
            <w:tcW w:w="8271" w:type="dxa"/>
            <w:gridSpan w:val="2"/>
            <w:vAlign w:val="center"/>
          </w:tcPr>
          <w:p w:rsidR="00042C7B" w:rsidRDefault="00042C7B" w:rsidP="00042C7B">
            <w:pPr>
              <w:pStyle w:val="Basistekst0"/>
              <w:numPr>
                <w:ilvl w:val="0"/>
                <w:numId w:val="16"/>
              </w:numPr>
            </w:pPr>
            <w:r>
              <w:t xml:space="preserve">De </w:t>
            </w:r>
            <w:r w:rsidRPr="008E46A4">
              <w:t xml:space="preserve">medewerkers weten </w:t>
            </w:r>
            <w:r>
              <w:t xml:space="preserve">goed </w:t>
            </w:r>
            <w:r w:rsidRPr="008E46A4">
              <w:t>hoe infectieziekten worden overge</w:t>
            </w:r>
            <w:r>
              <w:t>dragen</w:t>
            </w:r>
            <w:r w:rsidRPr="008E46A4">
              <w:t xml:space="preserve"> </w:t>
            </w:r>
          </w:p>
          <w:p w:rsidR="008E46A4" w:rsidRDefault="00042C7B" w:rsidP="00042C7B">
            <w:pPr>
              <w:pStyle w:val="Basistekst0"/>
              <w:numPr>
                <w:ilvl w:val="0"/>
                <w:numId w:val="16"/>
              </w:numPr>
            </w:pPr>
            <w:r w:rsidRPr="00EC14DF">
              <w:t>De medewerkers weten hoe verspreiding van infectieziekten kan worden voorkomen.</w:t>
            </w:r>
          </w:p>
        </w:tc>
      </w:tr>
      <w:tr w:rsidR="008E46A4" w:rsidTr="001D3C0B">
        <w:trPr>
          <w:cantSplit/>
          <w:trHeight w:val="567"/>
        </w:trPr>
        <w:tc>
          <w:tcPr>
            <w:tcW w:w="1129" w:type="dxa"/>
            <w:vAlign w:val="center"/>
          </w:tcPr>
          <w:p w:rsidR="008E46A4" w:rsidRDefault="008E46A4" w:rsidP="001D3C0B">
            <w:pPr>
              <w:pStyle w:val="Basistekst0"/>
              <w:ind w:left="0"/>
            </w:pPr>
            <w:r>
              <w:t>Advies</w:t>
            </w:r>
          </w:p>
        </w:tc>
        <w:tc>
          <w:tcPr>
            <w:tcW w:w="8271" w:type="dxa"/>
            <w:gridSpan w:val="2"/>
            <w:vAlign w:val="center"/>
          </w:tcPr>
          <w:p w:rsidR="008E46A4" w:rsidRDefault="008E46A4" w:rsidP="001D3C0B">
            <w:pPr>
              <w:pStyle w:val="Basistekst0"/>
              <w:ind w:left="0"/>
            </w:pPr>
          </w:p>
        </w:tc>
      </w:tr>
    </w:tbl>
    <w:p w:rsidR="00EE4773" w:rsidRDefault="00EE4773" w:rsidP="00EE4773">
      <w:pPr>
        <w:pStyle w:val="ListParagraph"/>
        <w:rPr>
          <w:b/>
          <w:color w:val="421461"/>
        </w:rPr>
      </w:pPr>
    </w:p>
    <w:p w:rsidR="00720952" w:rsidRPr="00EE4773" w:rsidRDefault="005211A9" w:rsidP="00EE4773">
      <w:pPr>
        <w:pStyle w:val="ListParagraph"/>
        <w:rPr>
          <w:b/>
          <w:color w:val="421461"/>
        </w:rPr>
      </w:pPr>
      <w:r>
        <w:rPr>
          <w:b/>
          <w:color w:val="421461"/>
        </w:rPr>
        <w:t xml:space="preserve">2.1 </w:t>
      </w:r>
      <w:r w:rsidR="007D0B83" w:rsidRPr="00EE4773">
        <w:rPr>
          <w:b/>
          <w:color w:val="421461"/>
        </w:rPr>
        <w:t>Persoonlijke hygiëne medewerkers</w:t>
      </w:r>
    </w:p>
    <w:tbl>
      <w:tblPr>
        <w:tblStyle w:val="TableGrid"/>
        <w:tblW w:w="0" w:type="auto"/>
        <w:tblInd w:w="680" w:type="dxa"/>
        <w:tblLook w:val="04A0" w:firstRow="1" w:lastRow="0" w:firstColumn="1" w:lastColumn="0" w:noHBand="0" w:noVBand="1"/>
      </w:tblPr>
      <w:tblGrid>
        <w:gridCol w:w="1539"/>
        <w:gridCol w:w="5874"/>
        <w:gridCol w:w="1987"/>
      </w:tblGrid>
      <w:tr w:rsidR="0044079B" w:rsidTr="00874B38">
        <w:tc>
          <w:tcPr>
            <w:tcW w:w="7366" w:type="dxa"/>
            <w:gridSpan w:val="2"/>
            <w:tcBorders>
              <w:top w:val="nil"/>
              <w:left w:val="nil"/>
              <w:bottom w:val="single" w:sz="4" w:space="0" w:color="auto"/>
              <w:right w:val="nil"/>
            </w:tcBorders>
          </w:tcPr>
          <w:p w:rsidR="0044079B" w:rsidRDefault="0044079B" w:rsidP="007D0B83">
            <w:pPr>
              <w:pStyle w:val="Basistekst0"/>
              <w:ind w:left="0"/>
            </w:pPr>
          </w:p>
        </w:tc>
        <w:tc>
          <w:tcPr>
            <w:tcW w:w="2034" w:type="dxa"/>
            <w:tcBorders>
              <w:top w:val="nil"/>
              <w:left w:val="nil"/>
              <w:bottom w:val="single" w:sz="4" w:space="0" w:color="auto"/>
              <w:right w:val="nil"/>
            </w:tcBorders>
          </w:tcPr>
          <w:p w:rsidR="0044079B" w:rsidRDefault="0044079B" w:rsidP="0044079B">
            <w:pPr>
              <w:pStyle w:val="Basistekst0"/>
              <w:ind w:left="0"/>
            </w:pPr>
            <w:r>
              <w:t>Oordeel</w:t>
            </w:r>
          </w:p>
        </w:tc>
      </w:tr>
      <w:tr w:rsidR="0044079B" w:rsidTr="00117ADA">
        <w:tc>
          <w:tcPr>
            <w:tcW w:w="7366" w:type="dxa"/>
            <w:gridSpan w:val="2"/>
            <w:tcBorders>
              <w:left w:val="single" w:sz="4" w:space="0" w:color="auto"/>
              <w:right w:val="single" w:sz="4" w:space="0" w:color="auto"/>
            </w:tcBorders>
          </w:tcPr>
          <w:p w:rsidR="0044079B" w:rsidRPr="00753324" w:rsidRDefault="00753324" w:rsidP="00117ADA">
            <w:pPr>
              <w:pStyle w:val="Basistekst0"/>
              <w:ind w:left="0"/>
            </w:pPr>
            <w:r w:rsidRPr="00753324">
              <w:t>Afstemmen met:</w:t>
            </w:r>
          </w:p>
          <w:p w:rsidR="00EE3A1B" w:rsidRDefault="00EE3A1B" w:rsidP="00117ADA">
            <w:pPr>
              <w:pStyle w:val="Basistekst0"/>
              <w:ind w:left="0"/>
            </w:pPr>
          </w:p>
        </w:tc>
        <w:tc>
          <w:tcPr>
            <w:tcW w:w="2034" w:type="dxa"/>
            <w:tcBorders>
              <w:left w:val="single" w:sz="4" w:space="0" w:color="auto"/>
            </w:tcBorders>
          </w:tcPr>
          <w:p w:rsidR="0044079B" w:rsidRDefault="0044079B" w:rsidP="007D0B83">
            <w:pPr>
              <w:pStyle w:val="Basistekst0"/>
              <w:ind w:left="0"/>
            </w:pPr>
          </w:p>
          <w:p w:rsidR="0044079B" w:rsidRDefault="0044079B" w:rsidP="007D0B83">
            <w:pPr>
              <w:pStyle w:val="Basistekst0"/>
              <w:ind w:left="0"/>
            </w:pPr>
          </w:p>
        </w:tc>
      </w:tr>
      <w:tr w:rsidR="0044079B" w:rsidTr="00117ADA">
        <w:trPr>
          <w:cantSplit/>
          <w:trHeight w:val="567"/>
        </w:trPr>
        <w:tc>
          <w:tcPr>
            <w:tcW w:w="1129" w:type="dxa"/>
            <w:shd w:val="clear" w:color="auto" w:fill="auto"/>
            <w:vAlign w:val="center"/>
          </w:tcPr>
          <w:p w:rsidR="0044079B" w:rsidRDefault="0044079B" w:rsidP="0044079B">
            <w:pPr>
              <w:pStyle w:val="Basistekst0"/>
              <w:ind w:left="0"/>
            </w:pPr>
            <w:r>
              <w:t>Constatering</w:t>
            </w:r>
          </w:p>
        </w:tc>
        <w:tc>
          <w:tcPr>
            <w:tcW w:w="8271" w:type="dxa"/>
            <w:gridSpan w:val="2"/>
            <w:shd w:val="clear" w:color="auto" w:fill="auto"/>
            <w:vAlign w:val="center"/>
          </w:tcPr>
          <w:p w:rsidR="0044079B" w:rsidRDefault="0044079B" w:rsidP="007D0B83">
            <w:pPr>
              <w:pStyle w:val="Basistekst0"/>
              <w:ind w:left="0"/>
            </w:pPr>
          </w:p>
        </w:tc>
      </w:tr>
      <w:tr w:rsidR="0044079B" w:rsidTr="00117ADA">
        <w:trPr>
          <w:cantSplit/>
          <w:trHeight w:val="567"/>
        </w:trPr>
        <w:tc>
          <w:tcPr>
            <w:tcW w:w="1129" w:type="dxa"/>
            <w:vAlign w:val="center"/>
          </w:tcPr>
          <w:p w:rsidR="0044079B" w:rsidRDefault="0044079B" w:rsidP="0044079B">
            <w:pPr>
              <w:pStyle w:val="Basistekst0"/>
              <w:ind w:left="0"/>
            </w:pPr>
            <w:r>
              <w:t xml:space="preserve">Norm </w:t>
            </w:r>
          </w:p>
        </w:tc>
        <w:tc>
          <w:tcPr>
            <w:tcW w:w="8271" w:type="dxa"/>
            <w:gridSpan w:val="2"/>
            <w:vAlign w:val="center"/>
          </w:tcPr>
          <w:p w:rsidR="00EF0741" w:rsidRDefault="00EF0741" w:rsidP="00FD7E88">
            <w:pPr>
              <w:pStyle w:val="Basistekst0"/>
              <w:numPr>
                <w:ilvl w:val="0"/>
                <w:numId w:val="16"/>
              </w:numPr>
            </w:pPr>
            <w:r>
              <w:t xml:space="preserve">Alle medewerkers binnen de instellingen weten hoe infectieziekten worden overgebracht én wat ze </w:t>
            </w:r>
            <w:r w:rsidR="005F6523">
              <w:t>hiertegen</w:t>
            </w:r>
            <w:r>
              <w:t xml:space="preserve"> kunnen doen.</w:t>
            </w:r>
          </w:p>
          <w:p w:rsidR="00EF0741" w:rsidRDefault="00EF0741" w:rsidP="00FD7E88">
            <w:pPr>
              <w:pStyle w:val="Basistekst0"/>
              <w:numPr>
                <w:ilvl w:val="0"/>
                <w:numId w:val="16"/>
              </w:numPr>
            </w:pPr>
            <w:r>
              <w:t>Er worden alleen hand desinfecterende middelen gebruikt toegelaten door het Ctgb.</w:t>
            </w:r>
          </w:p>
          <w:p w:rsidR="00EF0741" w:rsidRDefault="00EF0741" w:rsidP="00FD7E88">
            <w:pPr>
              <w:pStyle w:val="Basistekst0"/>
              <w:numPr>
                <w:ilvl w:val="0"/>
                <w:numId w:val="16"/>
              </w:numPr>
            </w:pPr>
            <w:r>
              <w:t>Handhygiëne wordt op de juiste momenten en wijze uitgevoerd. Er worden handschoenen gedragen wanneer de handen in contact kunnen komen met lichaamsvloeistoffen. Na het uittrekken van de handschoenen wordt handhygiëne toegepast.</w:t>
            </w:r>
          </w:p>
          <w:p w:rsidR="005F6523" w:rsidRDefault="00EF0741" w:rsidP="00FD7E88">
            <w:pPr>
              <w:pStyle w:val="Basistekst0"/>
              <w:numPr>
                <w:ilvl w:val="0"/>
                <w:numId w:val="16"/>
              </w:numPr>
            </w:pPr>
            <w:r>
              <w:t xml:space="preserve">Er wordt op de juiste wijze omgegaan met </w:t>
            </w:r>
            <w:r w:rsidR="00EC14DF">
              <w:t xml:space="preserve">persoonlijke </w:t>
            </w:r>
            <w:r>
              <w:t>beschermende middelen.</w:t>
            </w:r>
            <w:r w:rsidR="00EC14DF">
              <w:t>[PBM]</w:t>
            </w:r>
            <w:r>
              <w:t xml:space="preserve"> </w:t>
            </w:r>
          </w:p>
          <w:p w:rsidR="00EF0741" w:rsidRDefault="00EC14DF" w:rsidP="00FD7E88">
            <w:pPr>
              <w:pStyle w:val="Basistekst0"/>
              <w:numPr>
                <w:ilvl w:val="0"/>
                <w:numId w:val="16"/>
              </w:numPr>
            </w:pPr>
            <w:r>
              <w:t>P</w:t>
            </w:r>
            <w:r w:rsidR="00EF0741">
              <w:t>B</w:t>
            </w:r>
            <w:r>
              <w:t>M</w:t>
            </w:r>
            <w:r w:rsidR="00EF0741">
              <w:t xml:space="preserve"> worden op juiste momenten gedragen.</w:t>
            </w:r>
          </w:p>
          <w:p w:rsidR="0044079B" w:rsidRDefault="00EF0741" w:rsidP="00FD7E88">
            <w:pPr>
              <w:pStyle w:val="Basistekst0"/>
              <w:numPr>
                <w:ilvl w:val="0"/>
                <w:numId w:val="16"/>
              </w:numPr>
            </w:pPr>
            <w:r>
              <w:t>Er worden op de juiste momenten handschoenen gedragen. Er worden alleen handschoenen gedragen die voldoen aan de eisen</w:t>
            </w:r>
            <w:r w:rsidR="008E46A4">
              <w:t xml:space="preserve"> genoemd</w:t>
            </w:r>
            <w:r>
              <w:t xml:space="preserve"> in de hygiënerichtlijn van het LCHV. </w:t>
            </w:r>
            <w:r w:rsidR="00EC14DF">
              <w:t xml:space="preserve">[NEN 374, 420 en 455] </w:t>
            </w:r>
            <w:r>
              <w:t>Er wordt op de juiste wijze gewerkt met handschoenen.</w:t>
            </w:r>
          </w:p>
        </w:tc>
      </w:tr>
      <w:tr w:rsidR="0044079B" w:rsidTr="00117ADA">
        <w:trPr>
          <w:cantSplit/>
          <w:trHeight w:val="567"/>
        </w:trPr>
        <w:tc>
          <w:tcPr>
            <w:tcW w:w="1129" w:type="dxa"/>
            <w:vAlign w:val="center"/>
          </w:tcPr>
          <w:p w:rsidR="0044079B" w:rsidRDefault="0044079B" w:rsidP="0044079B">
            <w:pPr>
              <w:pStyle w:val="Basistekst0"/>
              <w:ind w:left="0"/>
            </w:pPr>
            <w:r>
              <w:t>Advies</w:t>
            </w:r>
          </w:p>
        </w:tc>
        <w:tc>
          <w:tcPr>
            <w:tcW w:w="8271" w:type="dxa"/>
            <w:gridSpan w:val="2"/>
            <w:vAlign w:val="center"/>
          </w:tcPr>
          <w:p w:rsidR="0044079B" w:rsidRDefault="0044079B" w:rsidP="007D0B83">
            <w:pPr>
              <w:pStyle w:val="Basistekst0"/>
              <w:ind w:left="0"/>
            </w:pPr>
          </w:p>
        </w:tc>
      </w:tr>
    </w:tbl>
    <w:p w:rsidR="00EE4773" w:rsidRDefault="00EE4773" w:rsidP="00EE4773">
      <w:pPr>
        <w:pStyle w:val="ListParagraph"/>
        <w:rPr>
          <w:b/>
          <w:color w:val="421461"/>
        </w:rPr>
      </w:pPr>
    </w:p>
    <w:p w:rsidR="007D0B83" w:rsidRPr="00EE4773" w:rsidRDefault="005211A9" w:rsidP="00EE4773">
      <w:pPr>
        <w:pStyle w:val="ListParagraph"/>
        <w:rPr>
          <w:b/>
          <w:color w:val="421461"/>
        </w:rPr>
      </w:pPr>
      <w:r>
        <w:rPr>
          <w:b/>
          <w:color w:val="421461"/>
        </w:rPr>
        <w:t xml:space="preserve">2.2 </w:t>
      </w:r>
      <w:r w:rsidR="007D0B83" w:rsidRPr="00EE4773">
        <w:rPr>
          <w:b/>
          <w:color w:val="421461"/>
        </w:rPr>
        <w:t>Wasgoed</w:t>
      </w:r>
    </w:p>
    <w:tbl>
      <w:tblPr>
        <w:tblStyle w:val="TableGrid"/>
        <w:tblW w:w="0" w:type="auto"/>
        <w:tblInd w:w="680" w:type="dxa"/>
        <w:tblLook w:val="04A0" w:firstRow="1" w:lastRow="0" w:firstColumn="1" w:lastColumn="0" w:noHBand="0" w:noVBand="1"/>
      </w:tblPr>
      <w:tblGrid>
        <w:gridCol w:w="1539"/>
        <w:gridCol w:w="5877"/>
        <w:gridCol w:w="1984"/>
      </w:tblGrid>
      <w:tr w:rsidR="0044079B" w:rsidTr="00874B38">
        <w:tc>
          <w:tcPr>
            <w:tcW w:w="7366" w:type="dxa"/>
            <w:gridSpan w:val="2"/>
            <w:tcBorders>
              <w:top w:val="nil"/>
              <w:left w:val="nil"/>
              <w:bottom w:val="single" w:sz="4" w:space="0" w:color="auto"/>
              <w:right w:val="nil"/>
            </w:tcBorders>
          </w:tcPr>
          <w:p w:rsidR="0044079B" w:rsidRDefault="0044079B" w:rsidP="00E527C7">
            <w:pPr>
              <w:pStyle w:val="Basistekst0"/>
              <w:ind w:left="0"/>
            </w:pPr>
          </w:p>
        </w:tc>
        <w:tc>
          <w:tcPr>
            <w:tcW w:w="2034" w:type="dxa"/>
            <w:tcBorders>
              <w:top w:val="nil"/>
              <w:left w:val="nil"/>
              <w:bottom w:val="single" w:sz="4" w:space="0" w:color="auto"/>
              <w:right w:val="nil"/>
            </w:tcBorders>
          </w:tcPr>
          <w:p w:rsidR="0044079B" w:rsidRDefault="0044079B" w:rsidP="00E527C7">
            <w:pPr>
              <w:pStyle w:val="Basistekst0"/>
              <w:ind w:left="0"/>
            </w:pPr>
            <w:r>
              <w:t>Oordeel</w:t>
            </w:r>
          </w:p>
        </w:tc>
      </w:tr>
      <w:tr w:rsidR="0044079B"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Default="00EE3A1B" w:rsidP="00E527C7">
            <w:pPr>
              <w:pStyle w:val="Basistekst0"/>
              <w:ind w:left="0"/>
            </w:pPr>
          </w:p>
        </w:tc>
        <w:tc>
          <w:tcPr>
            <w:tcW w:w="2034" w:type="dxa"/>
            <w:tcBorders>
              <w:left w:val="single" w:sz="4" w:space="0" w:color="auto"/>
            </w:tcBorders>
          </w:tcPr>
          <w:p w:rsidR="0044079B" w:rsidRDefault="0044079B" w:rsidP="00E527C7">
            <w:pPr>
              <w:pStyle w:val="Basistekst0"/>
              <w:ind w:left="0"/>
            </w:pPr>
          </w:p>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Constatering</w:t>
            </w:r>
          </w:p>
        </w:tc>
        <w:tc>
          <w:tcPr>
            <w:tcW w:w="8271" w:type="dxa"/>
            <w:gridSpan w:val="2"/>
            <w:vAlign w:val="center"/>
          </w:tcPr>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lastRenderedPageBreak/>
              <w:t xml:space="preserve">Norm </w:t>
            </w:r>
          </w:p>
        </w:tc>
        <w:tc>
          <w:tcPr>
            <w:tcW w:w="8271" w:type="dxa"/>
            <w:gridSpan w:val="2"/>
            <w:vAlign w:val="center"/>
          </w:tcPr>
          <w:p w:rsidR="00EF0741" w:rsidRDefault="00EF0741" w:rsidP="00FD7E88">
            <w:pPr>
              <w:pStyle w:val="Basistekst0"/>
              <w:numPr>
                <w:ilvl w:val="0"/>
                <w:numId w:val="17"/>
              </w:numPr>
              <w:ind w:left="333" w:hanging="284"/>
            </w:pPr>
            <w:r w:rsidRPr="00EF0741">
              <w:t xml:space="preserve">Het vuile wasgoed wordt gescheiden gehouden van </w:t>
            </w:r>
            <w:proofErr w:type="gramStart"/>
            <w:r w:rsidRPr="00EF0741">
              <w:t>het</w:t>
            </w:r>
            <w:proofErr w:type="gramEnd"/>
            <w:r w:rsidRPr="00EF0741">
              <w:t xml:space="preserve"> schone. Dagelijks wordt het vuile wasgoed in</w:t>
            </w:r>
            <w:r>
              <w:t xml:space="preserve"> </w:t>
            </w:r>
            <w:r w:rsidRPr="00EF0741">
              <w:t xml:space="preserve">gesloten zakken van de afdelingen </w:t>
            </w:r>
            <w:r>
              <w:t>v</w:t>
            </w:r>
            <w:r w:rsidRPr="00EF0741">
              <w:t>erwijder</w:t>
            </w:r>
            <w:r>
              <w:t>d.</w:t>
            </w:r>
          </w:p>
          <w:p w:rsidR="0044079B" w:rsidRDefault="00EF0741" w:rsidP="00FD7E88">
            <w:pPr>
              <w:pStyle w:val="Basistekst0"/>
              <w:numPr>
                <w:ilvl w:val="0"/>
                <w:numId w:val="17"/>
              </w:numPr>
              <w:ind w:left="333" w:hanging="284"/>
            </w:pPr>
            <w:r w:rsidRPr="00EF0741">
              <w:t xml:space="preserve">Bij het sorteren van </w:t>
            </w:r>
            <w:proofErr w:type="gramStart"/>
            <w:r w:rsidRPr="00EF0741">
              <w:t>de</w:t>
            </w:r>
            <w:proofErr w:type="gramEnd"/>
            <w:r w:rsidRPr="00EF0741">
              <w:t xml:space="preserve"> was worden handschoenen</w:t>
            </w:r>
            <w:r>
              <w:t xml:space="preserve"> </w:t>
            </w:r>
            <w:r w:rsidRPr="00EF0741">
              <w:t>gedragen. De vuile en schone was wordt niet in dezelfde ruimte opgeslagen.</w:t>
            </w:r>
          </w:p>
        </w:tc>
      </w:tr>
      <w:tr w:rsidR="0044079B" w:rsidTr="00117ADA">
        <w:trPr>
          <w:cantSplit/>
          <w:trHeight w:val="567"/>
        </w:trPr>
        <w:tc>
          <w:tcPr>
            <w:tcW w:w="1129" w:type="dxa"/>
            <w:vAlign w:val="center"/>
          </w:tcPr>
          <w:p w:rsidR="0044079B" w:rsidRDefault="0044079B" w:rsidP="00E527C7">
            <w:pPr>
              <w:pStyle w:val="Basistekst0"/>
              <w:ind w:left="0"/>
            </w:pPr>
            <w:r>
              <w:t>Advies</w:t>
            </w:r>
          </w:p>
        </w:tc>
        <w:tc>
          <w:tcPr>
            <w:tcW w:w="8271" w:type="dxa"/>
            <w:gridSpan w:val="2"/>
            <w:vAlign w:val="center"/>
          </w:tcPr>
          <w:p w:rsidR="0044079B" w:rsidRDefault="0044079B" w:rsidP="00E527C7">
            <w:pPr>
              <w:pStyle w:val="Basistekst0"/>
              <w:ind w:left="0"/>
            </w:pPr>
          </w:p>
        </w:tc>
      </w:tr>
    </w:tbl>
    <w:p w:rsidR="0044079B" w:rsidRDefault="0044079B" w:rsidP="0044079B">
      <w:pPr>
        <w:pStyle w:val="ListParagraph"/>
      </w:pPr>
    </w:p>
    <w:p w:rsidR="007D0B83" w:rsidRPr="00EE4773" w:rsidRDefault="005211A9" w:rsidP="00EE4773">
      <w:pPr>
        <w:pStyle w:val="ListParagraph"/>
        <w:rPr>
          <w:b/>
          <w:color w:val="421461"/>
        </w:rPr>
      </w:pPr>
      <w:r>
        <w:rPr>
          <w:b/>
          <w:color w:val="421461"/>
        </w:rPr>
        <w:t xml:space="preserve">2.3 </w:t>
      </w:r>
      <w:r w:rsidR="007D0B83" w:rsidRPr="00EE4773">
        <w:rPr>
          <w:b/>
          <w:color w:val="421461"/>
        </w:rPr>
        <w:t>Huishoudelijk afval</w:t>
      </w:r>
    </w:p>
    <w:tbl>
      <w:tblPr>
        <w:tblStyle w:val="TableGrid"/>
        <w:tblW w:w="0" w:type="auto"/>
        <w:tblInd w:w="680" w:type="dxa"/>
        <w:tblLook w:val="04A0" w:firstRow="1" w:lastRow="0" w:firstColumn="1" w:lastColumn="0" w:noHBand="0" w:noVBand="1"/>
      </w:tblPr>
      <w:tblGrid>
        <w:gridCol w:w="1539"/>
        <w:gridCol w:w="5876"/>
        <w:gridCol w:w="1985"/>
      </w:tblGrid>
      <w:tr w:rsidR="0044079B" w:rsidTr="00874B38">
        <w:tc>
          <w:tcPr>
            <w:tcW w:w="7366" w:type="dxa"/>
            <w:gridSpan w:val="2"/>
            <w:tcBorders>
              <w:top w:val="nil"/>
              <w:left w:val="nil"/>
              <w:bottom w:val="single" w:sz="4" w:space="0" w:color="auto"/>
              <w:right w:val="nil"/>
            </w:tcBorders>
          </w:tcPr>
          <w:p w:rsidR="0044079B" w:rsidRDefault="0044079B" w:rsidP="00E527C7">
            <w:pPr>
              <w:pStyle w:val="Basistekst0"/>
              <w:ind w:left="0"/>
            </w:pPr>
          </w:p>
        </w:tc>
        <w:tc>
          <w:tcPr>
            <w:tcW w:w="2034" w:type="dxa"/>
            <w:tcBorders>
              <w:top w:val="nil"/>
              <w:left w:val="nil"/>
              <w:bottom w:val="single" w:sz="4" w:space="0" w:color="auto"/>
              <w:right w:val="nil"/>
            </w:tcBorders>
          </w:tcPr>
          <w:p w:rsidR="0044079B" w:rsidRDefault="0044079B" w:rsidP="00E527C7">
            <w:pPr>
              <w:pStyle w:val="Basistekst0"/>
              <w:ind w:left="0"/>
            </w:pPr>
            <w:r>
              <w:t>Oordeel</w:t>
            </w:r>
          </w:p>
        </w:tc>
      </w:tr>
      <w:tr w:rsidR="0044079B"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Default="00EE3A1B" w:rsidP="00E527C7">
            <w:pPr>
              <w:pStyle w:val="Basistekst0"/>
              <w:ind w:left="0"/>
            </w:pPr>
          </w:p>
        </w:tc>
        <w:tc>
          <w:tcPr>
            <w:tcW w:w="2034" w:type="dxa"/>
            <w:tcBorders>
              <w:left w:val="single" w:sz="4" w:space="0" w:color="auto"/>
            </w:tcBorders>
          </w:tcPr>
          <w:p w:rsidR="0044079B" w:rsidRDefault="0044079B" w:rsidP="00E527C7">
            <w:pPr>
              <w:pStyle w:val="Basistekst0"/>
              <w:ind w:left="0"/>
            </w:pPr>
          </w:p>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Constatering</w:t>
            </w:r>
          </w:p>
        </w:tc>
        <w:tc>
          <w:tcPr>
            <w:tcW w:w="8271" w:type="dxa"/>
            <w:gridSpan w:val="2"/>
            <w:vAlign w:val="center"/>
          </w:tcPr>
          <w:p w:rsidR="0044079B" w:rsidRDefault="0044079B" w:rsidP="00E527C7">
            <w:pPr>
              <w:pStyle w:val="Basistekst0"/>
              <w:ind w:left="0"/>
            </w:pPr>
          </w:p>
        </w:tc>
      </w:tr>
      <w:tr w:rsidR="0044079B" w:rsidTr="00117ADA">
        <w:trPr>
          <w:trHeight w:val="567"/>
        </w:trPr>
        <w:tc>
          <w:tcPr>
            <w:tcW w:w="1129" w:type="dxa"/>
            <w:vAlign w:val="center"/>
          </w:tcPr>
          <w:p w:rsidR="0044079B" w:rsidRDefault="0044079B" w:rsidP="00E527C7">
            <w:pPr>
              <w:pStyle w:val="Basistekst0"/>
              <w:ind w:left="0"/>
            </w:pPr>
            <w:r>
              <w:t xml:space="preserve">Norm </w:t>
            </w:r>
          </w:p>
        </w:tc>
        <w:tc>
          <w:tcPr>
            <w:tcW w:w="8271" w:type="dxa"/>
            <w:gridSpan w:val="2"/>
            <w:vAlign w:val="center"/>
          </w:tcPr>
          <w:p w:rsidR="0044079B" w:rsidRDefault="00923DC1" w:rsidP="00D64F51">
            <w:pPr>
              <w:pStyle w:val="Basistekst0"/>
              <w:numPr>
                <w:ilvl w:val="0"/>
                <w:numId w:val="51"/>
              </w:numPr>
              <w:ind w:left="333" w:hanging="333"/>
            </w:pPr>
            <w:r>
              <w:t>Afvalzakken worden dagelijks geleegd.</w:t>
            </w:r>
          </w:p>
          <w:p w:rsidR="00923DC1" w:rsidRDefault="00923DC1" w:rsidP="00D64F51">
            <w:pPr>
              <w:pStyle w:val="Basistekst0"/>
              <w:numPr>
                <w:ilvl w:val="0"/>
                <w:numId w:val="51"/>
              </w:numPr>
              <w:ind w:left="333" w:hanging="333"/>
            </w:pPr>
            <w:r>
              <w:t>De opslagplaats wordt schoongehouden.</w:t>
            </w:r>
          </w:p>
          <w:p w:rsidR="00923DC1" w:rsidRPr="00EF0741" w:rsidRDefault="00923DC1" w:rsidP="00D64F51">
            <w:pPr>
              <w:pStyle w:val="Basistekst0"/>
              <w:numPr>
                <w:ilvl w:val="0"/>
                <w:numId w:val="51"/>
              </w:numPr>
              <w:ind w:left="333" w:hanging="333"/>
            </w:pPr>
            <w:r>
              <w:t xml:space="preserve">Containers worden tijdig geleegd. </w:t>
            </w:r>
          </w:p>
        </w:tc>
      </w:tr>
      <w:tr w:rsidR="0044079B" w:rsidTr="00117ADA">
        <w:trPr>
          <w:trHeight w:val="567"/>
        </w:trPr>
        <w:tc>
          <w:tcPr>
            <w:tcW w:w="1129" w:type="dxa"/>
            <w:vAlign w:val="center"/>
          </w:tcPr>
          <w:p w:rsidR="0044079B" w:rsidRDefault="0044079B" w:rsidP="00E527C7">
            <w:pPr>
              <w:pStyle w:val="Basistekst0"/>
              <w:ind w:left="0"/>
            </w:pPr>
            <w:r>
              <w:t>Advies</w:t>
            </w:r>
          </w:p>
        </w:tc>
        <w:tc>
          <w:tcPr>
            <w:tcW w:w="8271" w:type="dxa"/>
            <w:gridSpan w:val="2"/>
            <w:vAlign w:val="center"/>
          </w:tcPr>
          <w:p w:rsidR="0044079B" w:rsidRDefault="0044079B" w:rsidP="00E527C7">
            <w:pPr>
              <w:pStyle w:val="Basistekst0"/>
              <w:ind w:left="0"/>
            </w:pPr>
          </w:p>
        </w:tc>
      </w:tr>
    </w:tbl>
    <w:p w:rsidR="0044079B" w:rsidRDefault="0044079B" w:rsidP="0044079B">
      <w:pPr>
        <w:pStyle w:val="ListParagraph"/>
      </w:pPr>
    </w:p>
    <w:p w:rsidR="007D0B83" w:rsidRPr="00EE4773" w:rsidRDefault="005211A9" w:rsidP="00EE4773">
      <w:pPr>
        <w:pStyle w:val="ListParagraph"/>
        <w:rPr>
          <w:b/>
          <w:color w:val="421461"/>
        </w:rPr>
      </w:pPr>
      <w:r>
        <w:rPr>
          <w:b/>
          <w:color w:val="421461"/>
        </w:rPr>
        <w:t xml:space="preserve">2.4 </w:t>
      </w:r>
      <w:r w:rsidR="007D0B83" w:rsidRPr="00EE4773">
        <w:rPr>
          <w:b/>
          <w:color w:val="421461"/>
        </w:rPr>
        <w:t>Dierplaagbeheersing</w:t>
      </w:r>
    </w:p>
    <w:tbl>
      <w:tblPr>
        <w:tblStyle w:val="TableGrid"/>
        <w:tblW w:w="0" w:type="auto"/>
        <w:tblInd w:w="680" w:type="dxa"/>
        <w:tblLook w:val="04A0" w:firstRow="1" w:lastRow="0" w:firstColumn="1" w:lastColumn="0" w:noHBand="0" w:noVBand="1"/>
      </w:tblPr>
      <w:tblGrid>
        <w:gridCol w:w="1539"/>
        <w:gridCol w:w="5873"/>
        <w:gridCol w:w="1988"/>
      </w:tblGrid>
      <w:tr w:rsidR="0044079B" w:rsidTr="00E527C7">
        <w:tc>
          <w:tcPr>
            <w:tcW w:w="7366" w:type="dxa"/>
            <w:gridSpan w:val="2"/>
            <w:tcBorders>
              <w:top w:val="nil"/>
              <w:left w:val="nil"/>
              <w:bottom w:val="single" w:sz="4" w:space="0" w:color="auto"/>
              <w:right w:val="nil"/>
            </w:tcBorders>
          </w:tcPr>
          <w:p w:rsidR="0044079B" w:rsidRDefault="0044079B" w:rsidP="00E527C7">
            <w:pPr>
              <w:pStyle w:val="Basistekst0"/>
              <w:ind w:left="0"/>
            </w:pPr>
          </w:p>
        </w:tc>
        <w:tc>
          <w:tcPr>
            <w:tcW w:w="2034" w:type="dxa"/>
            <w:tcBorders>
              <w:top w:val="nil"/>
              <w:left w:val="nil"/>
              <w:bottom w:val="single" w:sz="4" w:space="0" w:color="auto"/>
              <w:right w:val="nil"/>
            </w:tcBorders>
          </w:tcPr>
          <w:p w:rsidR="0044079B" w:rsidRDefault="0044079B" w:rsidP="00E527C7">
            <w:pPr>
              <w:pStyle w:val="Basistekst0"/>
              <w:ind w:left="0"/>
            </w:pPr>
            <w:r>
              <w:t>Oordeel</w:t>
            </w:r>
          </w:p>
        </w:tc>
      </w:tr>
      <w:tr w:rsidR="0044079B" w:rsidTr="00E527C7">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Default="00EE3A1B" w:rsidP="00E527C7">
            <w:pPr>
              <w:pStyle w:val="Basistekst0"/>
              <w:ind w:left="0"/>
            </w:pPr>
          </w:p>
        </w:tc>
        <w:tc>
          <w:tcPr>
            <w:tcW w:w="2034" w:type="dxa"/>
            <w:tcBorders>
              <w:left w:val="single" w:sz="4" w:space="0" w:color="auto"/>
            </w:tcBorders>
          </w:tcPr>
          <w:p w:rsidR="0044079B" w:rsidRDefault="0044079B" w:rsidP="00E527C7">
            <w:pPr>
              <w:pStyle w:val="Basistekst0"/>
              <w:ind w:left="0"/>
            </w:pPr>
          </w:p>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Constatering</w:t>
            </w:r>
          </w:p>
        </w:tc>
        <w:tc>
          <w:tcPr>
            <w:tcW w:w="8271" w:type="dxa"/>
            <w:gridSpan w:val="2"/>
            <w:vAlign w:val="center"/>
          </w:tcPr>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 xml:space="preserve">Norm </w:t>
            </w:r>
          </w:p>
        </w:tc>
        <w:tc>
          <w:tcPr>
            <w:tcW w:w="8271" w:type="dxa"/>
            <w:gridSpan w:val="2"/>
            <w:vAlign w:val="center"/>
          </w:tcPr>
          <w:p w:rsidR="00923DC1" w:rsidRDefault="00BC2D2B" w:rsidP="00D64F51">
            <w:pPr>
              <w:pStyle w:val="Basistekst0"/>
              <w:numPr>
                <w:ilvl w:val="0"/>
                <w:numId w:val="50"/>
              </w:numPr>
              <w:ind w:left="333" w:hanging="333"/>
            </w:pPr>
            <w:r>
              <w:t xml:space="preserve">Er is een dierplaagbeheersplan aanwezig en wordt minimaal jaarlijks geëvalueerd. </w:t>
            </w:r>
          </w:p>
          <w:p w:rsidR="00923DC1" w:rsidRDefault="00BC2D2B" w:rsidP="00D64F51">
            <w:pPr>
              <w:pStyle w:val="Basistekst0"/>
              <w:numPr>
                <w:ilvl w:val="0"/>
                <w:numId w:val="50"/>
              </w:numPr>
              <w:ind w:left="333" w:hanging="333"/>
            </w:pPr>
            <w:r>
              <w:t>Bij overlast wordt een</w:t>
            </w:r>
            <w:r w:rsidR="00EF0741">
              <w:t xml:space="preserve"> </w:t>
            </w:r>
            <w:r>
              <w:t xml:space="preserve">deskundige dierplaagbestrijder ingeschakeld. </w:t>
            </w:r>
          </w:p>
          <w:p w:rsidR="0044079B" w:rsidRDefault="00BC2D2B" w:rsidP="00D64F51">
            <w:pPr>
              <w:pStyle w:val="Basistekst0"/>
              <w:numPr>
                <w:ilvl w:val="0"/>
                <w:numId w:val="50"/>
              </w:numPr>
              <w:ind w:left="333" w:hanging="333"/>
            </w:pPr>
            <w:r>
              <w:t>Men maakt niet zelf gebruik van bestrijdingsmiddelen.</w:t>
            </w:r>
          </w:p>
        </w:tc>
      </w:tr>
      <w:tr w:rsidR="0044079B" w:rsidTr="00117ADA">
        <w:trPr>
          <w:cantSplit/>
          <w:trHeight w:val="567"/>
        </w:trPr>
        <w:tc>
          <w:tcPr>
            <w:tcW w:w="1129" w:type="dxa"/>
            <w:vAlign w:val="center"/>
          </w:tcPr>
          <w:p w:rsidR="0044079B" w:rsidRDefault="0044079B" w:rsidP="00E527C7">
            <w:pPr>
              <w:pStyle w:val="Basistekst0"/>
              <w:ind w:left="0"/>
            </w:pPr>
            <w:r>
              <w:t>Advies</w:t>
            </w:r>
          </w:p>
        </w:tc>
        <w:tc>
          <w:tcPr>
            <w:tcW w:w="8271" w:type="dxa"/>
            <w:gridSpan w:val="2"/>
            <w:vAlign w:val="center"/>
          </w:tcPr>
          <w:p w:rsidR="0044079B" w:rsidRDefault="0044079B" w:rsidP="00E527C7">
            <w:pPr>
              <w:pStyle w:val="Basistekst0"/>
              <w:ind w:left="0"/>
            </w:pPr>
          </w:p>
        </w:tc>
      </w:tr>
    </w:tbl>
    <w:p w:rsidR="007D0B83" w:rsidRDefault="007D0B83" w:rsidP="0044079B">
      <w:pPr>
        <w:pStyle w:val="ListParagraph"/>
      </w:pPr>
    </w:p>
    <w:p w:rsidR="007D0B83" w:rsidRPr="00EE4773" w:rsidRDefault="005211A9" w:rsidP="00EE4773">
      <w:pPr>
        <w:pStyle w:val="ListParagraph"/>
        <w:rPr>
          <w:b/>
          <w:color w:val="421461"/>
        </w:rPr>
      </w:pPr>
      <w:r>
        <w:rPr>
          <w:b/>
          <w:color w:val="421461"/>
        </w:rPr>
        <w:t xml:space="preserve">2.5 </w:t>
      </w:r>
      <w:r w:rsidR="007D0B83" w:rsidRPr="00EE4773">
        <w:rPr>
          <w:b/>
          <w:color w:val="421461"/>
        </w:rPr>
        <w:t>Binnenmilieu</w:t>
      </w:r>
    </w:p>
    <w:tbl>
      <w:tblPr>
        <w:tblStyle w:val="TableGrid"/>
        <w:tblW w:w="0" w:type="auto"/>
        <w:tblInd w:w="680" w:type="dxa"/>
        <w:tblLook w:val="04A0" w:firstRow="1" w:lastRow="0" w:firstColumn="1" w:lastColumn="0" w:noHBand="0" w:noVBand="1"/>
      </w:tblPr>
      <w:tblGrid>
        <w:gridCol w:w="1539"/>
        <w:gridCol w:w="5860"/>
        <w:gridCol w:w="2001"/>
      </w:tblGrid>
      <w:tr w:rsidR="0044079B" w:rsidTr="00874B38">
        <w:tc>
          <w:tcPr>
            <w:tcW w:w="7366" w:type="dxa"/>
            <w:gridSpan w:val="2"/>
            <w:tcBorders>
              <w:top w:val="nil"/>
              <w:left w:val="nil"/>
              <w:bottom w:val="single" w:sz="4" w:space="0" w:color="auto"/>
              <w:right w:val="nil"/>
            </w:tcBorders>
          </w:tcPr>
          <w:p w:rsidR="0044079B" w:rsidRDefault="0044079B" w:rsidP="00E527C7">
            <w:pPr>
              <w:pStyle w:val="Basistekst0"/>
              <w:ind w:left="0"/>
            </w:pPr>
          </w:p>
        </w:tc>
        <w:tc>
          <w:tcPr>
            <w:tcW w:w="2034" w:type="dxa"/>
            <w:tcBorders>
              <w:top w:val="nil"/>
              <w:left w:val="nil"/>
              <w:bottom w:val="single" w:sz="4" w:space="0" w:color="auto"/>
              <w:right w:val="nil"/>
            </w:tcBorders>
          </w:tcPr>
          <w:p w:rsidR="0044079B" w:rsidRDefault="0044079B" w:rsidP="00E527C7">
            <w:pPr>
              <w:pStyle w:val="Basistekst0"/>
              <w:ind w:left="0"/>
            </w:pPr>
            <w:r>
              <w:t>Oordeel</w:t>
            </w:r>
          </w:p>
        </w:tc>
      </w:tr>
      <w:tr w:rsidR="0044079B"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44079B" w:rsidRDefault="0044079B" w:rsidP="00E527C7">
            <w:pPr>
              <w:pStyle w:val="Basistekst0"/>
              <w:ind w:left="0"/>
            </w:pPr>
          </w:p>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Constatering</w:t>
            </w:r>
          </w:p>
        </w:tc>
        <w:tc>
          <w:tcPr>
            <w:tcW w:w="8271" w:type="dxa"/>
            <w:gridSpan w:val="2"/>
            <w:vAlign w:val="center"/>
          </w:tcPr>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 xml:space="preserve">Norm </w:t>
            </w:r>
          </w:p>
        </w:tc>
        <w:tc>
          <w:tcPr>
            <w:tcW w:w="8271" w:type="dxa"/>
            <w:gridSpan w:val="2"/>
            <w:vAlign w:val="center"/>
          </w:tcPr>
          <w:p w:rsidR="00EC14DF" w:rsidRDefault="00EC14DF" w:rsidP="00EC14DF">
            <w:pPr>
              <w:pStyle w:val="Basistekst0"/>
              <w:numPr>
                <w:ilvl w:val="0"/>
                <w:numId w:val="49"/>
              </w:numPr>
              <w:ind w:left="333" w:hanging="284"/>
            </w:pPr>
            <w:r>
              <w:t>Het ventilatiesysteem is goed werkend.</w:t>
            </w:r>
          </w:p>
          <w:p w:rsidR="00EC14DF" w:rsidRDefault="00EC14DF" w:rsidP="00EC14DF">
            <w:pPr>
              <w:pStyle w:val="Basistekst0"/>
              <w:numPr>
                <w:ilvl w:val="0"/>
                <w:numId w:val="49"/>
              </w:numPr>
              <w:ind w:left="333" w:hanging="284"/>
            </w:pPr>
            <w:r>
              <w:t xml:space="preserve">Alle ruimtes worden 24 uur per dag geventileerd. </w:t>
            </w:r>
          </w:p>
          <w:p w:rsidR="00EC14DF" w:rsidRDefault="00EC14DF" w:rsidP="00EC14DF">
            <w:pPr>
              <w:pStyle w:val="Basistekst0"/>
              <w:numPr>
                <w:ilvl w:val="0"/>
                <w:numId w:val="49"/>
              </w:numPr>
              <w:ind w:left="333" w:hanging="284"/>
            </w:pPr>
            <w:r>
              <w:t>Voor het mechanisch ventilatiesysteem is een onderhoudscontract op locatieniveau</w:t>
            </w:r>
          </w:p>
          <w:p w:rsidR="00EC14DF" w:rsidRPr="00EC14DF" w:rsidRDefault="00EC14DF" w:rsidP="00EC14DF">
            <w:pPr>
              <w:pStyle w:val="Basistekst0"/>
              <w:numPr>
                <w:ilvl w:val="0"/>
                <w:numId w:val="49"/>
              </w:numPr>
              <w:ind w:left="333" w:hanging="284"/>
            </w:pPr>
            <w:r w:rsidRPr="00EC14DF">
              <w:t>Reinigen [mechanisch] ventilatiesysteem</w:t>
            </w:r>
          </w:p>
          <w:p w:rsidR="00EC14DF" w:rsidRPr="00EC14DF" w:rsidRDefault="00EC14DF" w:rsidP="00EC14DF">
            <w:pPr>
              <w:pStyle w:val="Basistekst0"/>
              <w:numPr>
                <w:ilvl w:val="1"/>
                <w:numId w:val="49"/>
              </w:numPr>
            </w:pPr>
            <w:r w:rsidRPr="00EC14DF">
              <w:t>4 x p.j. roosters schoonmaken en ventilatie controleren</w:t>
            </w:r>
          </w:p>
          <w:p w:rsidR="00EC14DF" w:rsidRPr="00EC14DF" w:rsidRDefault="00EC14DF" w:rsidP="00EC14DF">
            <w:pPr>
              <w:pStyle w:val="Basistekst0"/>
              <w:numPr>
                <w:ilvl w:val="1"/>
                <w:numId w:val="49"/>
              </w:numPr>
            </w:pPr>
            <w:r w:rsidRPr="00EC14DF">
              <w:t>2 x p.j. filters schoonmaken en vervangen</w:t>
            </w:r>
          </w:p>
          <w:p w:rsidR="00EC14DF" w:rsidRPr="00EC14DF" w:rsidRDefault="00EC14DF" w:rsidP="00EC14DF">
            <w:pPr>
              <w:pStyle w:val="Basistekst0"/>
              <w:numPr>
                <w:ilvl w:val="1"/>
                <w:numId w:val="49"/>
              </w:numPr>
            </w:pPr>
            <w:r w:rsidRPr="00EC14DF">
              <w:t>Minimaal 1x 5j. onderhoud van kanalen</w:t>
            </w:r>
          </w:p>
          <w:p w:rsidR="0044079B" w:rsidRDefault="00BC2D2B" w:rsidP="00D64F51">
            <w:pPr>
              <w:pStyle w:val="Basistekst0"/>
              <w:numPr>
                <w:ilvl w:val="0"/>
                <w:numId w:val="49"/>
              </w:numPr>
              <w:ind w:left="333" w:hanging="284"/>
            </w:pPr>
            <w:r>
              <w:t>Alle ruimtes worden minimaal één keer per dag</w:t>
            </w:r>
            <w:r w:rsidR="00EF0741">
              <w:t xml:space="preserve"> </w:t>
            </w:r>
            <w:r>
              <w:t>gelucht.</w:t>
            </w:r>
          </w:p>
        </w:tc>
      </w:tr>
      <w:tr w:rsidR="0044079B" w:rsidTr="00117ADA">
        <w:trPr>
          <w:cantSplit/>
          <w:trHeight w:val="567"/>
        </w:trPr>
        <w:tc>
          <w:tcPr>
            <w:tcW w:w="1129" w:type="dxa"/>
            <w:vAlign w:val="center"/>
          </w:tcPr>
          <w:p w:rsidR="0044079B" w:rsidRDefault="0044079B" w:rsidP="00E527C7">
            <w:pPr>
              <w:pStyle w:val="Basistekst0"/>
              <w:ind w:left="0"/>
            </w:pPr>
            <w:r>
              <w:lastRenderedPageBreak/>
              <w:t>Advies</w:t>
            </w:r>
          </w:p>
        </w:tc>
        <w:tc>
          <w:tcPr>
            <w:tcW w:w="8271" w:type="dxa"/>
            <w:gridSpan w:val="2"/>
            <w:vAlign w:val="center"/>
          </w:tcPr>
          <w:p w:rsidR="0044079B" w:rsidRDefault="0044079B" w:rsidP="00E527C7">
            <w:pPr>
              <w:pStyle w:val="Basistekst0"/>
              <w:ind w:left="0"/>
            </w:pPr>
          </w:p>
        </w:tc>
      </w:tr>
    </w:tbl>
    <w:p w:rsidR="007D0B83" w:rsidRDefault="007D0B83" w:rsidP="0044079B">
      <w:pPr>
        <w:pStyle w:val="ListParagraph"/>
      </w:pPr>
    </w:p>
    <w:p w:rsidR="00EC14DF" w:rsidRDefault="00EC14DF" w:rsidP="0044079B">
      <w:pPr>
        <w:pStyle w:val="ListParagraph"/>
      </w:pPr>
    </w:p>
    <w:p w:rsidR="007D0B83" w:rsidRPr="00EE4773" w:rsidRDefault="005211A9" w:rsidP="00EE4773">
      <w:pPr>
        <w:pStyle w:val="ListParagraph"/>
        <w:rPr>
          <w:b/>
          <w:color w:val="421461"/>
        </w:rPr>
      </w:pPr>
      <w:r>
        <w:rPr>
          <w:b/>
          <w:color w:val="421461"/>
        </w:rPr>
        <w:t>2.6</w:t>
      </w:r>
      <w:r w:rsidR="00EC14DF">
        <w:rPr>
          <w:b/>
          <w:color w:val="421461"/>
        </w:rPr>
        <w:t xml:space="preserve"> </w:t>
      </w:r>
      <w:r w:rsidR="007D0B83" w:rsidRPr="00EE4773">
        <w:rPr>
          <w:b/>
          <w:color w:val="421461"/>
        </w:rPr>
        <w:t>Legionellapreventie</w:t>
      </w:r>
    </w:p>
    <w:tbl>
      <w:tblPr>
        <w:tblStyle w:val="TableGrid"/>
        <w:tblW w:w="0" w:type="auto"/>
        <w:tblInd w:w="680" w:type="dxa"/>
        <w:tblLook w:val="04A0" w:firstRow="1" w:lastRow="0" w:firstColumn="1" w:lastColumn="0" w:noHBand="0" w:noVBand="1"/>
      </w:tblPr>
      <w:tblGrid>
        <w:gridCol w:w="1539"/>
        <w:gridCol w:w="5873"/>
        <w:gridCol w:w="1988"/>
      </w:tblGrid>
      <w:tr w:rsidR="0044079B" w:rsidTr="00874B38">
        <w:tc>
          <w:tcPr>
            <w:tcW w:w="7366" w:type="dxa"/>
            <w:gridSpan w:val="2"/>
            <w:tcBorders>
              <w:top w:val="nil"/>
              <w:left w:val="nil"/>
              <w:bottom w:val="single" w:sz="4" w:space="0" w:color="auto"/>
              <w:right w:val="nil"/>
            </w:tcBorders>
          </w:tcPr>
          <w:p w:rsidR="0044079B" w:rsidRDefault="0044079B" w:rsidP="00E527C7">
            <w:pPr>
              <w:pStyle w:val="Basistekst0"/>
              <w:ind w:left="0"/>
            </w:pPr>
          </w:p>
        </w:tc>
        <w:tc>
          <w:tcPr>
            <w:tcW w:w="2034" w:type="dxa"/>
            <w:tcBorders>
              <w:top w:val="nil"/>
              <w:left w:val="nil"/>
              <w:bottom w:val="single" w:sz="4" w:space="0" w:color="auto"/>
              <w:right w:val="nil"/>
            </w:tcBorders>
          </w:tcPr>
          <w:p w:rsidR="0044079B" w:rsidRDefault="0044079B" w:rsidP="00E527C7">
            <w:pPr>
              <w:pStyle w:val="Basistekst0"/>
              <w:ind w:left="0"/>
            </w:pPr>
            <w:r>
              <w:t>Oordeel</w:t>
            </w:r>
          </w:p>
        </w:tc>
      </w:tr>
      <w:tr w:rsidR="0044079B"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44079B" w:rsidRDefault="0044079B" w:rsidP="00E527C7">
            <w:pPr>
              <w:pStyle w:val="Basistekst0"/>
              <w:ind w:left="0"/>
            </w:pPr>
          </w:p>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Constatering</w:t>
            </w:r>
          </w:p>
        </w:tc>
        <w:tc>
          <w:tcPr>
            <w:tcW w:w="8271" w:type="dxa"/>
            <w:gridSpan w:val="2"/>
            <w:vAlign w:val="center"/>
          </w:tcPr>
          <w:p w:rsidR="0044079B" w:rsidRDefault="0044079B" w:rsidP="00E527C7">
            <w:pPr>
              <w:pStyle w:val="Basistekst0"/>
              <w:ind w:left="0"/>
            </w:pPr>
          </w:p>
        </w:tc>
      </w:tr>
      <w:tr w:rsidR="0044079B" w:rsidTr="00117ADA">
        <w:trPr>
          <w:cantSplit/>
          <w:trHeight w:val="567"/>
        </w:trPr>
        <w:tc>
          <w:tcPr>
            <w:tcW w:w="1129" w:type="dxa"/>
            <w:vAlign w:val="center"/>
          </w:tcPr>
          <w:p w:rsidR="0044079B" w:rsidRDefault="0044079B" w:rsidP="00E527C7">
            <w:pPr>
              <w:pStyle w:val="Basistekst0"/>
              <w:ind w:left="0"/>
            </w:pPr>
            <w:r>
              <w:t xml:space="preserve">Norm </w:t>
            </w:r>
          </w:p>
        </w:tc>
        <w:tc>
          <w:tcPr>
            <w:tcW w:w="8271" w:type="dxa"/>
            <w:gridSpan w:val="2"/>
            <w:vAlign w:val="center"/>
          </w:tcPr>
          <w:p w:rsidR="00923DC1" w:rsidRDefault="00BC2D2B" w:rsidP="00D64F51">
            <w:pPr>
              <w:pStyle w:val="Basistekst0"/>
              <w:numPr>
                <w:ilvl w:val="0"/>
                <w:numId w:val="48"/>
              </w:numPr>
              <w:ind w:left="333" w:hanging="333"/>
            </w:pPr>
            <w:r>
              <w:t xml:space="preserve">Er is een </w:t>
            </w:r>
            <w:r w:rsidR="001D3C0B">
              <w:t>legionella</w:t>
            </w:r>
            <w:r>
              <w:t xml:space="preserve">risicoanalyse gemaakt. </w:t>
            </w:r>
          </w:p>
          <w:p w:rsidR="00923DC1" w:rsidRDefault="00BC2D2B" w:rsidP="00D64F51">
            <w:pPr>
              <w:pStyle w:val="Basistekst0"/>
              <w:numPr>
                <w:ilvl w:val="0"/>
                <w:numId w:val="48"/>
              </w:numPr>
              <w:ind w:left="333" w:hanging="333"/>
            </w:pPr>
            <w:r>
              <w:t xml:space="preserve">Achterstallig onderhoud drinkwaterinstallatie is verholpen. </w:t>
            </w:r>
          </w:p>
          <w:p w:rsidR="0044079B" w:rsidRDefault="00BC2D2B" w:rsidP="00D64F51">
            <w:pPr>
              <w:pStyle w:val="Basistekst0"/>
              <w:numPr>
                <w:ilvl w:val="0"/>
                <w:numId w:val="48"/>
              </w:numPr>
              <w:ind w:left="333" w:hanging="333"/>
            </w:pPr>
            <w:r>
              <w:t>Er is een</w:t>
            </w:r>
            <w:r w:rsidR="00EF0741">
              <w:t xml:space="preserve"> </w:t>
            </w:r>
            <w:r>
              <w:t>beheersplan opgesteld.</w:t>
            </w:r>
          </w:p>
        </w:tc>
      </w:tr>
      <w:tr w:rsidR="0044079B" w:rsidTr="00117ADA">
        <w:trPr>
          <w:cantSplit/>
          <w:trHeight w:val="567"/>
        </w:trPr>
        <w:tc>
          <w:tcPr>
            <w:tcW w:w="1129" w:type="dxa"/>
            <w:vAlign w:val="center"/>
          </w:tcPr>
          <w:p w:rsidR="0044079B" w:rsidRDefault="0044079B" w:rsidP="00E527C7">
            <w:pPr>
              <w:pStyle w:val="Basistekst0"/>
              <w:ind w:left="0"/>
            </w:pPr>
            <w:r>
              <w:t>Advies</w:t>
            </w:r>
          </w:p>
        </w:tc>
        <w:tc>
          <w:tcPr>
            <w:tcW w:w="8271" w:type="dxa"/>
            <w:gridSpan w:val="2"/>
            <w:vAlign w:val="center"/>
          </w:tcPr>
          <w:p w:rsidR="0044079B" w:rsidRDefault="0044079B" w:rsidP="00E527C7">
            <w:pPr>
              <w:pStyle w:val="Basistekst0"/>
              <w:ind w:left="0"/>
            </w:pPr>
          </w:p>
        </w:tc>
      </w:tr>
    </w:tbl>
    <w:p w:rsidR="00720952" w:rsidRDefault="0044079B" w:rsidP="005211A9">
      <w:pPr>
        <w:pStyle w:val="Paars"/>
        <w:numPr>
          <w:ilvl w:val="0"/>
          <w:numId w:val="56"/>
        </w:numPr>
      </w:pPr>
      <w:bookmarkStart w:id="3" w:name="_Toc447533215"/>
      <w:r>
        <w:lastRenderedPageBreak/>
        <w:t>Schoonmaken en desinfecteren</w:t>
      </w:r>
      <w:bookmarkEnd w:id="3"/>
    </w:p>
    <w:p w:rsidR="00E527C7" w:rsidRPr="00EE4773" w:rsidRDefault="005211A9" w:rsidP="00EE4773">
      <w:pPr>
        <w:pStyle w:val="ListParagraph"/>
        <w:rPr>
          <w:b/>
          <w:color w:val="421461"/>
        </w:rPr>
      </w:pPr>
      <w:r>
        <w:rPr>
          <w:b/>
          <w:color w:val="421461"/>
        </w:rPr>
        <w:t xml:space="preserve">3.1 </w:t>
      </w:r>
      <w:r w:rsidR="00E527C7" w:rsidRPr="00EE4773">
        <w:rPr>
          <w:b/>
          <w:color w:val="421461"/>
        </w:rPr>
        <w:t>Schoonmaakregels en –technieken</w:t>
      </w:r>
    </w:p>
    <w:tbl>
      <w:tblPr>
        <w:tblStyle w:val="TableGrid"/>
        <w:tblW w:w="0" w:type="auto"/>
        <w:tblInd w:w="680" w:type="dxa"/>
        <w:tblLook w:val="04A0" w:firstRow="1" w:lastRow="0" w:firstColumn="1" w:lastColumn="0" w:noHBand="0" w:noVBand="1"/>
      </w:tblPr>
      <w:tblGrid>
        <w:gridCol w:w="1539"/>
        <w:gridCol w:w="5874"/>
        <w:gridCol w:w="1987"/>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C14DF" w:rsidRPr="00EC14DF" w:rsidRDefault="00EC14DF" w:rsidP="00EC14DF">
            <w:pPr>
              <w:pStyle w:val="Basistekst0"/>
              <w:ind w:left="0"/>
            </w:pPr>
            <w:r w:rsidRPr="00EC14DF">
              <w:t>Algemene indruk van de locatie is .</w:t>
            </w:r>
            <w:proofErr w:type="gramStart"/>
            <w:r w:rsidRPr="00EC14DF">
              <w:t>..</w:t>
            </w:r>
            <w:proofErr w:type="gramEnd"/>
          </w:p>
          <w:p w:rsidR="006F52C5" w:rsidRPr="00EC14DF" w:rsidRDefault="006F52C5" w:rsidP="006F52C5">
            <w:pPr>
              <w:pStyle w:val="Basistekst0"/>
              <w:ind w:left="0"/>
            </w:pPr>
            <w:r w:rsidRPr="00EC14DF">
              <w:rPr>
                <w:u w:val="single"/>
              </w:rPr>
              <w:t>Schoonmaakbedrijf:</w:t>
            </w:r>
          </w:p>
          <w:p w:rsidR="006F52C5" w:rsidRPr="00EC14DF" w:rsidRDefault="006F52C5" w:rsidP="006F52C5">
            <w:pPr>
              <w:pStyle w:val="Basistekst0"/>
              <w:ind w:left="0"/>
            </w:pPr>
          </w:p>
          <w:p w:rsidR="006F52C5" w:rsidRPr="00EC14DF" w:rsidRDefault="006F52C5" w:rsidP="006F52C5">
            <w:pPr>
              <w:pStyle w:val="Basistekst0"/>
              <w:ind w:left="0"/>
              <w:rPr>
                <w:u w:val="single"/>
              </w:rPr>
            </w:pPr>
          </w:p>
          <w:p w:rsidR="006F52C5" w:rsidRPr="00EC14DF" w:rsidRDefault="005211A9" w:rsidP="006F52C5">
            <w:pPr>
              <w:pStyle w:val="Basistekst0"/>
              <w:ind w:left="0"/>
            </w:pPr>
            <w:r w:rsidRPr="00EC14DF">
              <w:rPr>
                <w:u w:val="single"/>
              </w:rPr>
              <w:t xml:space="preserve">AZC </w:t>
            </w:r>
            <w:r w:rsidR="006F52C5" w:rsidRPr="00EC14DF">
              <w:rPr>
                <w:u w:val="single"/>
              </w:rPr>
              <w:t>Zelfwerkzaamheid:</w:t>
            </w:r>
          </w:p>
          <w:p w:rsidR="006F52C5" w:rsidRPr="00EC14DF" w:rsidRDefault="006F52C5" w:rsidP="006F52C5">
            <w:pPr>
              <w:pStyle w:val="Basistekst0"/>
              <w:ind w:left="0"/>
            </w:pPr>
          </w:p>
          <w:p w:rsidR="006F52C5" w:rsidRPr="00EC14DF" w:rsidRDefault="006F52C5" w:rsidP="006F52C5">
            <w:pPr>
              <w:pStyle w:val="Basistekst0"/>
              <w:ind w:left="0"/>
              <w:rPr>
                <w:u w:val="single"/>
              </w:rPr>
            </w:pPr>
          </w:p>
          <w:p w:rsidR="006F52C5" w:rsidRPr="00EC14DF" w:rsidRDefault="006F52C5" w:rsidP="006F52C5">
            <w:pPr>
              <w:pStyle w:val="Basistekst0"/>
              <w:ind w:left="0"/>
            </w:pPr>
            <w:r w:rsidRPr="00EC14DF">
              <w:rPr>
                <w:u w:val="single"/>
              </w:rPr>
              <w:t>Bewoners:</w:t>
            </w:r>
          </w:p>
          <w:p w:rsidR="00E527C7" w:rsidRPr="00EC14DF"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923DC1" w:rsidRDefault="00BC2D2B" w:rsidP="00D64F51">
            <w:pPr>
              <w:pStyle w:val="Basistekst0"/>
              <w:numPr>
                <w:ilvl w:val="0"/>
                <w:numId w:val="47"/>
              </w:numPr>
              <w:ind w:left="333" w:hanging="333"/>
            </w:pPr>
            <w:r>
              <w:t xml:space="preserve">Oppervlakken en ruimtes zijn zichtbaar schoon. </w:t>
            </w:r>
          </w:p>
          <w:p w:rsidR="00923DC1" w:rsidRDefault="00BC2D2B" w:rsidP="00D64F51">
            <w:pPr>
              <w:pStyle w:val="Basistekst0"/>
              <w:numPr>
                <w:ilvl w:val="0"/>
                <w:numId w:val="47"/>
              </w:numPr>
              <w:ind w:left="333" w:hanging="333"/>
            </w:pPr>
            <w:r>
              <w:t xml:space="preserve">Er wordt gewerkt volgens een schoonmaakschema. </w:t>
            </w:r>
          </w:p>
          <w:p w:rsidR="00E527C7" w:rsidRDefault="00BC2D2B" w:rsidP="00D64F51">
            <w:pPr>
              <w:pStyle w:val="Basistekst0"/>
              <w:numPr>
                <w:ilvl w:val="0"/>
                <w:numId w:val="47"/>
              </w:numPr>
              <w:ind w:left="333" w:hanging="333"/>
            </w:pPr>
            <w:r>
              <w:t>Er</w:t>
            </w:r>
            <w:r w:rsidR="00EF0741">
              <w:t xml:space="preserve"> </w:t>
            </w:r>
            <w:r>
              <w:t>wordt een afvinklijst bijgehouden.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527C7" w:rsidRDefault="00E527C7" w:rsidP="00E527C7">
      <w:pPr>
        <w:pStyle w:val="ListParagraph"/>
      </w:pPr>
    </w:p>
    <w:p w:rsidR="00E527C7" w:rsidRPr="00EE4773" w:rsidRDefault="005211A9" w:rsidP="00EE4773">
      <w:pPr>
        <w:pStyle w:val="ListParagraph"/>
        <w:rPr>
          <w:b/>
          <w:color w:val="421461"/>
        </w:rPr>
      </w:pPr>
      <w:r>
        <w:rPr>
          <w:b/>
          <w:color w:val="421461"/>
        </w:rPr>
        <w:t xml:space="preserve">3.2 </w:t>
      </w:r>
      <w:r w:rsidR="00E527C7" w:rsidRPr="00EE4773">
        <w:rPr>
          <w:b/>
          <w:color w:val="421461"/>
        </w:rPr>
        <w:t>Omgaan met schoonmaakmaterialen en –middelen</w:t>
      </w:r>
    </w:p>
    <w:tbl>
      <w:tblPr>
        <w:tblStyle w:val="TableGrid"/>
        <w:tblW w:w="0" w:type="auto"/>
        <w:tblInd w:w="680" w:type="dxa"/>
        <w:tblLook w:val="04A0" w:firstRow="1" w:lastRow="0" w:firstColumn="1" w:lastColumn="0" w:noHBand="0" w:noVBand="1"/>
      </w:tblPr>
      <w:tblGrid>
        <w:gridCol w:w="1539"/>
        <w:gridCol w:w="5870"/>
        <w:gridCol w:w="1991"/>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5211A9" w:rsidRPr="006F52C5" w:rsidRDefault="005211A9" w:rsidP="005211A9">
            <w:pPr>
              <w:pStyle w:val="Basistekst0"/>
              <w:ind w:left="0"/>
            </w:pPr>
            <w:r w:rsidRPr="006F52C5">
              <w:rPr>
                <w:u w:val="single"/>
              </w:rPr>
              <w:t>Schoonmaakbedrijf:</w:t>
            </w:r>
          </w:p>
          <w:p w:rsidR="005211A9" w:rsidRPr="006F52C5" w:rsidRDefault="005211A9" w:rsidP="005211A9">
            <w:pPr>
              <w:pStyle w:val="Basistekst0"/>
              <w:ind w:left="0"/>
            </w:pPr>
          </w:p>
          <w:p w:rsidR="005211A9" w:rsidRPr="006F52C5" w:rsidRDefault="005211A9" w:rsidP="005211A9">
            <w:pPr>
              <w:pStyle w:val="Basistekst0"/>
              <w:ind w:left="0"/>
              <w:rPr>
                <w:u w:val="single"/>
              </w:rPr>
            </w:pPr>
          </w:p>
          <w:p w:rsidR="005211A9" w:rsidRPr="006F52C5" w:rsidRDefault="005211A9" w:rsidP="005211A9">
            <w:pPr>
              <w:pStyle w:val="Basistekst0"/>
              <w:ind w:left="0"/>
            </w:pPr>
            <w:r>
              <w:rPr>
                <w:u w:val="single"/>
              </w:rPr>
              <w:t xml:space="preserve">AZC </w:t>
            </w:r>
            <w:r w:rsidRPr="006F52C5">
              <w:rPr>
                <w:u w:val="single"/>
              </w:rPr>
              <w:t>Zelfwerkzaamheid:</w:t>
            </w:r>
          </w:p>
          <w:p w:rsidR="005211A9" w:rsidRPr="006F52C5" w:rsidRDefault="005211A9" w:rsidP="005211A9">
            <w:pPr>
              <w:pStyle w:val="Basistekst0"/>
              <w:ind w:left="0"/>
            </w:pPr>
          </w:p>
          <w:p w:rsidR="005211A9" w:rsidRPr="006F52C5" w:rsidRDefault="005211A9" w:rsidP="005211A9">
            <w:pPr>
              <w:pStyle w:val="Basistekst0"/>
              <w:ind w:left="0"/>
              <w:rPr>
                <w:u w:val="single"/>
              </w:rPr>
            </w:pPr>
          </w:p>
          <w:p w:rsidR="005211A9" w:rsidRPr="006F52C5" w:rsidRDefault="005211A9" w:rsidP="005211A9">
            <w:pPr>
              <w:pStyle w:val="Basistekst0"/>
              <w:ind w:left="0"/>
            </w:pPr>
            <w:r w:rsidRPr="006F52C5">
              <w:rPr>
                <w:u w:val="single"/>
              </w:rPr>
              <w:t>Bewoners:</w:t>
            </w: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EC14DF" w:rsidRPr="00EC14DF" w:rsidRDefault="00EC14DF" w:rsidP="00EC14DF">
            <w:pPr>
              <w:pStyle w:val="Basistekst0"/>
              <w:numPr>
                <w:ilvl w:val="0"/>
                <w:numId w:val="46"/>
              </w:numPr>
            </w:pPr>
            <w:r w:rsidRPr="00EC14DF">
              <w:t>De locatiemanager is eindverantwoordelijk voor de schoonmaak in het hele pand</w:t>
            </w:r>
          </w:p>
          <w:p w:rsidR="00923DC1" w:rsidRDefault="00BC2D2B" w:rsidP="00EC14DF">
            <w:pPr>
              <w:pStyle w:val="Basistekst0"/>
              <w:numPr>
                <w:ilvl w:val="0"/>
                <w:numId w:val="46"/>
              </w:numPr>
            </w:pPr>
            <w:r>
              <w:t xml:space="preserve">Er wordt op de juiste wijze omgegaan met schoonmaakmateriaal. </w:t>
            </w:r>
          </w:p>
          <w:p w:rsidR="00E527C7" w:rsidRDefault="00BC2D2B" w:rsidP="00EC14DF">
            <w:pPr>
              <w:pStyle w:val="Basistekst0"/>
              <w:numPr>
                <w:ilvl w:val="0"/>
                <w:numId w:val="46"/>
              </w:numPr>
            </w:pPr>
            <w:r>
              <w:t>Schoonmaakmateriaal wordt op de</w:t>
            </w:r>
            <w:r w:rsidR="00EF0741">
              <w:t xml:space="preserve"> </w:t>
            </w:r>
            <w:r>
              <w:t>juiste wijze gereinigd en eventueel gedesinfecteerd.</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5211A9" w:rsidP="00EE4773">
      <w:pPr>
        <w:pStyle w:val="ListParagraph"/>
        <w:rPr>
          <w:b/>
          <w:color w:val="421461"/>
        </w:rPr>
      </w:pPr>
      <w:r>
        <w:rPr>
          <w:b/>
          <w:color w:val="421461"/>
        </w:rPr>
        <w:t xml:space="preserve">3.3 </w:t>
      </w:r>
      <w:r w:rsidR="00E527C7" w:rsidRPr="00EE4773">
        <w:rPr>
          <w:b/>
          <w:color w:val="421461"/>
        </w:rPr>
        <w:t>Schoonmaakschema’s gebruiken</w:t>
      </w:r>
    </w:p>
    <w:tbl>
      <w:tblPr>
        <w:tblStyle w:val="TableGrid"/>
        <w:tblW w:w="0" w:type="auto"/>
        <w:tblInd w:w="680" w:type="dxa"/>
        <w:tblLook w:val="04A0" w:firstRow="1" w:lastRow="0" w:firstColumn="1" w:lastColumn="0" w:noHBand="0" w:noVBand="1"/>
      </w:tblPr>
      <w:tblGrid>
        <w:gridCol w:w="1539"/>
        <w:gridCol w:w="5874"/>
        <w:gridCol w:w="1987"/>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C14DF">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lastRenderedPageBreak/>
              <w:t xml:space="preserve">Norm </w:t>
            </w:r>
          </w:p>
        </w:tc>
        <w:tc>
          <w:tcPr>
            <w:tcW w:w="8271" w:type="dxa"/>
            <w:gridSpan w:val="2"/>
            <w:vAlign w:val="center"/>
          </w:tcPr>
          <w:p w:rsidR="00E527C7" w:rsidRPr="00EF0741" w:rsidRDefault="00BC2D2B" w:rsidP="00D64F51">
            <w:pPr>
              <w:pStyle w:val="Basistekst0"/>
              <w:numPr>
                <w:ilvl w:val="0"/>
                <w:numId w:val="45"/>
              </w:numPr>
              <w:ind w:left="333" w:hanging="333"/>
            </w:pPr>
            <w:r w:rsidRPr="00EF0741">
              <w:t>Er wordt gewerkt volgens een schoonmaakschema.</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5211A9" w:rsidP="00EE4773">
      <w:pPr>
        <w:pStyle w:val="ListParagraph"/>
        <w:rPr>
          <w:b/>
          <w:color w:val="421461"/>
        </w:rPr>
      </w:pPr>
      <w:r>
        <w:rPr>
          <w:b/>
          <w:color w:val="421461"/>
        </w:rPr>
        <w:t xml:space="preserve">3.4 </w:t>
      </w:r>
      <w:r w:rsidR="00E527C7" w:rsidRPr="00EE4773">
        <w:rPr>
          <w:b/>
          <w:color w:val="421461"/>
        </w:rPr>
        <w:t>Desinfecteren</w:t>
      </w:r>
    </w:p>
    <w:tbl>
      <w:tblPr>
        <w:tblStyle w:val="TableGrid"/>
        <w:tblW w:w="0" w:type="auto"/>
        <w:tblInd w:w="680" w:type="dxa"/>
        <w:tblLook w:val="04A0" w:firstRow="1" w:lastRow="0" w:firstColumn="1" w:lastColumn="0" w:noHBand="0" w:noVBand="1"/>
      </w:tblPr>
      <w:tblGrid>
        <w:gridCol w:w="1539"/>
        <w:gridCol w:w="5874"/>
        <w:gridCol w:w="1987"/>
      </w:tblGrid>
      <w:tr w:rsidR="00E527C7" w:rsidTr="00EC14DF">
        <w:tc>
          <w:tcPr>
            <w:tcW w:w="7413" w:type="dxa"/>
            <w:gridSpan w:val="2"/>
            <w:tcBorders>
              <w:top w:val="nil"/>
              <w:left w:val="nil"/>
              <w:bottom w:val="single" w:sz="4" w:space="0" w:color="auto"/>
              <w:right w:val="nil"/>
            </w:tcBorders>
          </w:tcPr>
          <w:p w:rsidR="00E527C7" w:rsidRDefault="00E527C7" w:rsidP="00E527C7">
            <w:pPr>
              <w:pStyle w:val="Basistekst0"/>
              <w:ind w:left="0"/>
            </w:pPr>
          </w:p>
        </w:tc>
        <w:tc>
          <w:tcPr>
            <w:tcW w:w="1987"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EC14DF">
        <w:tc>
          <w:tcPr>
            <w:tcW w:w="7413"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1987"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EC14DF">
        <w:trPr>
          <w:cantSplit/>
          <w:trHeight w:val="567"/>
        </w:trPr>
        <w:tc>
          <w:tcPr>
            <w:tcW w:w="1539" w:type="dxa"/>
            <w:vAlign w:val="center"/>
          </w:tcPr>
          <w:p w:rsidR="00E527C7" w:rsidRDefault="00E527C7" w:rsidP="00E527C7">
            <w:pPr>
              <w:pStyle w:val="Basistekst0"/>
              <w:ind w:left="0"/>
            </w:pPr>
            <w:r>
              <w:t>Constatering</w:t>
            </w:r>
          </w:p>
        </w:tc>
        <w:tc>
          <w:tcPr>
            <w:tcW w:w="7861" w:type="dxa"/>
            <w:gridSpan w:val="2"/>
            <w:vAlign w:val="center"/>
          </w:tcPr>
          <w:p w:rsidR="00E527C7" w:rsidRDefault="00E527C7" w:rsidP="00E527C7">
            <w:pPr>
              <w:pStyle w:val="Basistekst0"/>
              <w:ind w:left="0"/>
            </w:pPr>
          </w:p>
        </w:tc>
      </w:tr>
      <w:tr w:rsidR="00EC14DF" w:rsidTr="00EC14DF">
        <w:trPr>
          <w:cantSplit/>
          <w:trHeight w:val="567"/>
        </w:trPr>
        <w:tc>
          <w:tcPr>
            <w:tcW w:w="1539" w:type="dxa"/>
            <w:vAlign w:val="center"/>
          </w:tcPr>
          <w:p w:rsidR="00EC14DF" w:rsidRDefault="00EC14DF" w:rsidP="00EC14DF">
            <w:pPr>
              <w:pStyle w:val="Basistekst0"/>
              <w:ind w:left="0"/>
            </w:pPr>
            <w:r>
              <w:t xml:space="preserve">Norm </w:t>
            </w:r>
          </w:p>
        </w:tc>
        <w:tc>
          <w:tcPr>
            <w:tcW w:w="7861" w:type="dxa"/>
            <w:gridSpan w:val="2"/>
            <w:vAlign w:val="center"/>
          </w:tcPr>
          <w:p w:rsidR="00EC14DF" w:rsidRPr="00EC14DF" w:rsidRDefault="00EC14DF" w:rsidP="00EC14DF">
            <w:pPr>
              <w:pStyle w:val="Basistekst0"/>
              <w:numPr>
                <w:ilvl w:val="0"/>
                <w:numId w:val="44"/>
              </w:numPr>
              <w:ind w:left="333" w:hanging="284"/>
            </w:pPr>
            <w:r w:rsidRPr="00EC14DF">
              <w:t>Wanneer op een oppervlak of voorwerp bloed of lichaamsvloeistof met bloedsporen bevat wordt gedesinfecteerd.</w:t>
            </w:r>
          </w:p>
          <w:p w:rsidR="00EC14DF" w:rsidRPr="00EC14DF" w:rsidRDefault="00EC14DF" w:rsidP="00EC14DF">
            <w:pPr>
              <w:pStyle w:val="Basistekst0"/>
              <w:numPr>
                <w:ilvl w:val="0"/>
                <w:numId w:val="44"/>
              </w:numPr>
              <w:ind w:left="333" w:hanging="284"/>
            </w:pPr>
            <w:r w:rsidRPr="00EC14DF">
              <w:t xml:space="preserve">Voor de desinfectie van oppervlakken, materialen en intacte handen worden alleen desinfecterende middelen gebruikt die door het Ctgb zijn toegestaan. </w:t>
            </w:r>
          </w:p>
          <w:p w:rsidR="00EC14DF" w:rsidRPr="00EC14DF" w:rsidRDefault="00EC14DF" w:rsidP="00EC14DF">
            <w:pPr>
              <w:pStyle w:val="Basistekst0"/>
              <w:numPr>
                <w:ilvl w:val="0"/>
                <w:numId w:val="44"/>
              </w:numPr>
              <w:ind w:left="333" w:hanging="284"/>
            </w:pPr>
            <w:r w:rsidRPr="00EC14DF">
              <w:t>Deze middelen worden volgens de gebruiksaanwijzing gebruikt.</w:t>
            </w:r>
          </w:p>
          <w:p w:rsidR="00EC14DF" w:rsidRPr="00EC14DF" w:rsidRDefault="00EC14DF" w:rsidP="00EC14DF">
            <w:pPr>
              <w:pStyle w:val="Basistekst0"/>
              <w:numPr>
                <w:ilvl w:val="0"/>
                <w:numId w:val="44"/>
              </w:numPr>
              <w:ind w:left="333" w:hanging="284"/>
            </w:pPr>
            <w:r>
              <w:t xml:space="preserve">Bij desinfectie, </w:t>
            </w:r>
            <w:r w:rsidRPr="00EC14DF">
              <w:t>wordt altijd eerst gereinigd en daarna gedesinfecteerd</w:t>
            </w:r>
          </w:p>
        </w:tc>
      </w:tr>
      <w:tr w:rsidR="00EC14DF" w:rsidTr="00EC14DF">
        <w:trPr>
          <w:cantSplit/>
          <w:trHeight w:val="567"/>
        </w:trPr>
        <w:tc>
          <w:tcPr>
            <w:tcW w:w="1539" w:type="dxa"/>
            <w:vAlign w:val="center"/>
          </w:tcPr>
          <w:p w:rsidR="00EC14DF" w:rsidRDefault="00EC14DF" w:rsidP="00EC14DF">
            <w:pPr>
              <w:pStyle w:val="Basistekst0"/>
              <w:ind w:left="0"/>
            </w:pPr>
            <w:r>
              <w:t>Advies</w:t>
            </w:r>
          </w:p>
        </w:tc>
        <w:tc>
          <w:tcPr>
            <w:tcW w:w="7861" w:type="dxa"/>
            <w:gridSpan w:val="2"/>
            <w:vAlign w:val="center"/>
          </w:tcPr>
          <w:p w:rsidR="00EC14DF" w:rsidRDefault="00EC14DF" w:rsidP="00EC14DF">
            <w:pPr>
              <w:pStyle w:val="Basistekst0"/>
              <w:ind w:left="0"/>
            </w:pPr>
          </w:p>
        </w:tc>
      </w:tr>
    </w:tbl>
    <w:p w:rsidR="00874B38" w:rsidRDefault="00874B38" w:rsidP="00874B38">
      <w:pPr>
        <w:pStyle w:val="Basistekst0"/>
      </w:pPr>
    </w:p>
    <w:p w:rsidR="0044079B" w:rsidRDefault="0044079B" w:rsidP="005211A9">
      <w:pPr>
        <w:pStyle w:val="Paars"/>
        <w:numPr>
          <w:ilvl w:val="0"/>
          <w:numId w:val="56"/>
        </w:numPr>
        <w:ind w:left="680" w:hanging="680"/>
      </w:pPr>
      <w:bookmarkStart w:id="4" w:name="_Toc447533216"/>
      <w:r>
        <w:lastRenderedPageBreak/>
        <w:t>Bouw en inrichting</w:t>
      </w:r>
      <w:bookmarkEnd w:id="4"/>
    </w:p>
    <w:p w:rsidR="00E527C7" w:rsidRPr="00EE4773" w:rsidRDefault="005211A9" w:rsidP="00EE4773">
      <w:pPr>
        <w:pStyle w:val="ListParagraph"/>
        <w:rPr>
          <w:b/>
          <w:color w:val="421461"/>
        </w:rPr>
      </w:pPr>
      <w:r>
        <w:rPr>
          <w:b/>
          <w:color w:val="421461"/>
        </w:rPr>
        <w:t xml:space="preserve">4.2 </w:t>
      </w:r>
      <w:r w:rsidR="00E527C7" w:rsidRPr="00EE4773">
        <w:rPr>
          <w:b/>
          <w:color w:val="421461"/>
        </w:rPr>
        <w:t>Algemene eisen</w:t>
      </w:r>
    </w:p>
    <w:tbl>
      <w:tblPr>
        <w:tblStyle w:val="TableGrid"/>
        <w:tblW w:w="0" w:type="auto"/>
        <w:tblInd w:w="680" w:type="dxa"/>
        <w:tblLook w:val="04A0" w:firstRow="1" w:lastRow="0" w:firstColumn="1" w:lastColumn="0" w:noHBand="0" w:noVBand="1"/>
      </w:tblPr>
      <w:tblGrid>
        <w:gridCol w:w="1539"/>
        <w:gridCol w:w="5872"/>
        <w:gridCol w:w="1989"/>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Default="00EE3A1B" w:rsidP="00E527C7">
            <w:pPr>
              <w:pStyle w:val="Basistekst0"/>
              <w:ind w:left="0"/>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923DC1" w:rsidRDefault="00BC2D2B" w:rsidP="00D64F51">
            <w:pPr>
              <w:pStyle w:val="Basistekst0"/>
              <w:numPr>
                <w:ilvl w:val="0"/>
                <w:numId w:val="40"/>
              </w:numPr>
              <w:ind w:left="333" w:hanging="284"/>
            </w:pPr>
            <w:r>
              <w:t xml:space="preserve">De vloerenzijn glad, geluidsdicht en </w:t>
            </w:r>
            <w:proofErr w:type="gramStart"/>
            <w:r>
              <w:t>goed</w:t>
            </w:r>
            <w:proofErr w:type="gramEnd"/>
            <w:r>
              <w:t xml:space="preserve"> reinigbaar materiaal, dat bestand is tegen de meest</w:t>
            </w:r>
            <w:r w:rsidR="00EF0741">
              <w:t xml:space="preserve"> </w:t>
            </w:r>
            <w:r>
              <w:t>voorkomende reinigingsmiddelen.</w:t>
            </w:r>
          </w:p>
          <w:p w:rsidR="00E527C7" w:rsidRDefault="00BC2D2B" w:rsidP="00D64F51">
            <w:pPr>
              <w:pStyle w:val="Basistekst0"/>
              <w:numPr>
                <w:ilvl w:val="0"/>
                <w:numId w:val="40"/>
              </w:numPr>
              <w:ind w:left="333" w:hanging="284"/>
            </w:pPr>
            <w:r>
              <w:t>De muren en de plafonds zijn glad afgewerkt en</w:t>
            </w:r>
            <w:r w:rsidR="00EF0741">
              <w:t xml:space="preserve"> </w:t>
            </w:r>
            <w:r>
              <w:t>onderhoudsvriendelijk.</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5211A9" w:rsidP="00EE4773">
      <w:pPr>
        <w:pStyle w:val="ListParagraph"/>
        <w:rPr>
          <w:b/>
          <w:color w:val="421461"/>
        </w:rPr>
      </w:pPr>
      <w:r>
        <w:rPr>
          <w:b/>
          <w:color w:val="421461"/>
        </w:rPr>
        <w:t xml:space="preserve">4.3 </w:t>
      </w:r>
      <w:r w:rsidR="00E527C7" w:rsidRPr="00EE4773">
        <w:rPr>
          <w:b/>
          <w:color w:val="421461"/>
        </w:rPr>
        <w:t>Privévertrek</w:t>
      </w:r>
    </w:p>
    <w:tbl>
      <w:tblPr>
        <w:tblStyle w:val="TableGrid"/>
        <w:tblW w:w="0" w:type="auto"/>
        <w:tblInd w:w="680" w:type="dxa"/>
        <w:tblLook w:val="04A0" w:firstRow="1" w:lastRow="0" w:firstColumn="1" w:lastColumn="0" w:noHBand="0" w:noVBand="1"/>
      </w:tblPr>
      <w:tblGrid>
        <w:gridCol w:w="1539"/>
        <w:gridCol w:w="5875"/>
        <w:gridCol w:w="1986"/>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Default="00EE3A1B" w:rsidP="00E527C7">
            <w:pPr>
              <w:pStyle w:val="Basistekst0"/>
              <w:ind w:left="0"/>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E527C7" w:rsidRDefault="00BC2D2B" w:rsidP="00D64F51">
            <w:pPr>
              <w:pStyle w:val="Basistekst0"/>
              <w:numPr>
                <w:ilvl w:val="0"/>
                <w:numId w:val="39"/>
              </w:numPr>
              <w:ind w:left="333" w:hanging="284"/>
            </w:pPr>
            <w:r>
              <w:t xml:space="preserve">De </w:t>
            </w:r>
            <w:r w:rsidR="005F6523">
              <w:t>COA-medewerker</w:t>
            </w:r>
            <w:r>
              <w:t xml:space="preserve"> controleert minimaal </w:t>
            </w:r>
            <w:r w:rsidR="005F6523">
              <w:t>viermaal</w:t>
            </w:r>
            <w:r>
              <w:t xml:space="preserve"> per jaar </w:t>
            </w:r>
            <w:proofErr w:type="gramStart"/>
            <w:r>
              <w:t>de</w:t>
            </w:r>
            <w:proofErr w:type="gramEnd"/>
            <w:r>
              <w:t xml:space="preserve"> privévertrekken en let daarbij op vooraf</w:t>
            </w:r>
            <w:r w:rsidR="00EF0741">
              <w:t xml:space="preserve"> </w:t>
            </w:r>
            <w:r>
              <w:t>vastgestelde aspecten.</w:t>
            </w:r>
          </w:p>
          <w:p w:rsidR="00EC14DF" w:rsidRPr="00EC14DF" w:rsidRDefault="00EC14DF" w:rsidP="00EC14DF">
            <w:pPr>
              <w:pStyle w:val="Basistekst0"/>
              <w:numPr>
                <w:ilvl w:val="0"/>
                <w:numId w:val="39"/>
              </w:numPr>
              <w:ind w:left="333" w:hanging="284"/>
            </w:pPr>
            <w:r w:rsidRPr="00EC14DF">
              <w:t>Max. 4 personen per slaapkamer</w:t>
            </w:r>
          </w:p>
          <w:p w:rsidR="00EC14DF" w:rsidRPr="00EC14DF" w:rsidRDefault="00EC14DF" w:rsidP="00EC14DF">
            <w:pPr>
              <w:pStyle w:val="Basistekst0"/>
              <w:numPr>
                <w:ilvl w:val="0"/>
                <w:numId w:val="39"/>
              </w:numPr>
              <w:ind w:left="333" w:hanging="284"/>
            </w:pPr>
            <w:r w:rsidRPr="00EC14DF">
              <w:t xml:space="preserve">Bedframe glad </w:t>
            </w:r>
          </w:p>
          <w:p w:rsidR="00EC14DF" w:rsidRPr="00EC14DF" w:rsidRDefault="00EC14DF" w:rsidP="00EC14DF">
            <w:pPr>
              <w:pStyle w:val="Basistekst0"/>
              <w:numPr>
                <w:ilvl w:val="0"/>
                <w:numId w:val="39"/>
              </w:numPr>
              <w:ind w:left="333" w:hanging="284"/>
            </w:pPr>
            <w:r w:rsidRPr="00EC14DF">
              <w:t>Matrashoezen met water af te nemen</w:t>
            </w:r>
          </w:p>
          <w:p w:rsidR="00EC14DF" w:rsidRPr="00EC14DF" w:rsidRDefault="00EC14DF" w:rsidP="00EC14DF">
            <w:pPr>
              <w:pStyle w:val="Basistekst0"/>
              <w:numPr>
                <w:ilvl w:val="0"/>
                <w:numId w:val="39"/>
              </w:numPr>
              <w:ind w:left="333" w:hanging="284"/>
            </w:pPr>
            <w:r w:rsidRPr="00EC14DF">
              <w:t>Hoofdkussens van wasbaar materiaal</w:t>
            </w:r>
          </w:p>
          <w:p w:rsidR="00EC14DF" w:rsidRDefault="00EC14DF" w:rsidP="00EC14DF">
            <w:pPr>
              <w:pStyle w:val="Basistekst0"/>
              <w:numPr>
                <w:ilvl w:val="0"/>
                <w:numId w:val="39"/>
              </w:numPr>
              <w:ind w:left="333" w:hanging="284"/>
            </w:pPr>
            <w:r w:rsidRPr="00EC14DF">
              <w:t>Koelkast 4-7C [waarin evt. privé medicijnen bewaard kunnen worden]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5211A9" w:rsidP="00EE4773">
      <w:pPr>
        <w:pStyle w:val="ListParagraph"/>
        <w:rPr>
          <w:b/>
          <w:color w:val="421461"/>
        </w:rPr>
      </w:pPr>
      <w:r>
        <w:rPr>
          <w:b/>
          <w:color w:val="421461"/>
        </w:rPr>
        <w:t xml:space="preserve">4.4 </w:t>
      </w:r>
      <w:r w:rsidR="00E527C7" w:rsidRPr="00EE4773">
        <w:rPr>
          <w:b/>
          <w:color w:val="421461"/>
        </w:rPr>
        <w:t>Toiletten</w:t>
      </w:r>
    </w:p>
    <w:tbl>
      <w:tblPr>
        <w:tblStyle w:val="TableGrid"/>
        <w:tblW w:w="0" w:type="auto"/>
        <w:tblInd w:w="680" w:type="dxa"/>
        <w:tblLook w:val="04A0" w:firstRow="1" w:lastRow="0" w:firstColumn="1" w:lastColumn="0" w:noHBand="0" w:noVBand="1"/>
      </w:tblPr>
      <w:tblGrid>
        <w:gridCol w:w="1539"/>
        <w:gridCol w:w="5869"/>
        <w:gridCol w:w="1992"/>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923DC1" w:rsidRDefault="00BC2D2B" w:rsidP="00FD7E88">
            <w:pPr>
              <w:pStyle w:val="Basistekst0"/>
              <w:numPr>
                <w:ilvl w:val="0"/>
                <w:numId w:val="18"/>
              </w:numPr>
            </w:pPr>
            <w:r>
              <w:t>Er is minimaal één toilet per acht bedden en zijn voorzien van een handenwasgelegenheid met een</w:t>
            </w:r>
            <w:r w:rsidR="00EF0741">
              <w:t xml:space="preserve"> </w:t>
            </w:r>
            <w:r>
              <w:t>zeepdispenser en handdoekjes voor eenmalig gebruik.</w:t>
            </w:r>
          </w:p>
          <w:p w:rsidR="006F52C5" w:rsidRDefault="006F52C5" w:rsidP="006F52C5">
            <w:pPr>
              <w:pStyle w:val="Basistekst0"/>
              <w:ind w:left="360"/>
            </w:pPr>
            <w:r w:rsidRPr="006F52C5">
              <w:rPr>
                <w:i/>
              </w:rPr>
              <w:t>Noodopvang:</w:t>
            </w:r>
            <w:r>
              <w:t xml:space="preserve"> </w:t>
            </w:r>
            <w:r w:rsidRPr="006F52C5">
              <w:rPr>
                <w:i/>
              </w:rPr>
              <w:t xml:space="preserve">minimaal </w:t>
            </w:r>
            <w:r w:rsidR="005F6523" w:rsidRPr="006F52C5">
              <w:rPr>
                <w:i/>
              </w:rPr>
              <w:t>één toilet</w:t>
            </w:r>
            <w:r w:rsidRPr="006F52C5">
              <w:rPr>
                <w:i/>
              </w:rPr>
              <w:t xml:space="preserve"> en één handenwasgelegenheid per 25 bedden. Verdeling Heren 65% en Dames 35%.</w:t>
            </w:r>
          </w:p>
          <w:p w:rsidR="00BC2D2B" w:rsidRDefault="00BC2D2B" w:rsidP="00FD7E88">
            <w:pPr>
              <w:pStyle w:val="Basistekst0"/>
              <w:numPr>
                <w:ilvl w:val="0"/>
                <w:numId w:val="18"/>
              </w:numPr>
            </w:pPr>
            <w:r>
              <w:t>De vloer rondom het toilet is van materiaal dat</w:t>
            </w:r>
            <w:r w:rsidR="00EF0741">
              <w:t xml:space="preserve"> </w:t>
            </w:r>
            <w:r>
              <w:t>geen vocht doorlaat of opneemt en gemakkelijk is schoon te houden.</w:t>
            </w:r>
          </w:p>
          <w:p w:rsidR="00E527C7" w:rsidRDefault="00BC2D2B" w:rsidP="00FD7E88">
            <w:pPr>
              <w:pStyle w:val="Basistekst0"/>
              <w:numPr>
                <w:ilvl w:val="0"/>
                <w:numId w:val="18"/>
              </w:numPr>
            </w:pPr>
            <w:r>
              <w:t xml:space="preserve">Er zijn </w:t>
            </w:r>
            <w:r w:rsidR="005F6523">
              <w:t>sanitair containers</w:t>
            </w:r>
            <w:r>
              <w:t xml:space="preserve"> in de toiletruimten.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lastRenderedPageBreak/>
        <w:t xml:space="preserve">4.5 </w:t>
      </w:r>
      <w:r w:rsidR="00E527C7" w:rsidRPr="00EE4773">
        <w:rPr>
          <w:b/>
          <w:color w:val="421461"/>
        </w:rPr>
        <w:t>Douches</w:t>
      </w:r>
    </w:p>
    <w:tbl>
      <w:tblPr>
        <w:tblStyle w:val="TableGrid"/>
        <w:tblW w:w="0" w:type="auto"/>
        <w:tblInd w:w="680" w:type="dxa"/>
        <w:tblLook w:val="04A0" w:firstRow="1" w:lastRow="0" w:firstColumn="1" w:lastColumn="0" w:noHBand="0" w:noVBand="1"/>
      </w:tblPr>
      <w:tblGrid>
        <w:gridCol w:w="1539"/>
        <w:gridCol w:w="5876"/>
        <w:gridCol w:w="1985"/>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Default="00EE3A1B" w:rsidP="00E527C7">
            <w:pPr>
              <w:pStyle w:val="Basistekst0"/>
              <w:ind w:left="0"/>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923DC1" w:rsidRDefault="00BC2D2B" w:rsidP="00D64F51">
            <w:pPr>
              <w:pStyle w:val="Basistekst0"/>
              <w:numPr>
                <w:ilvl w:val="0"/>
                <w:numId w:val="38"/>
              </w:numPr>
              <w:ind w:left="333" w:hanging="333"/>
            </w:pPr>
            <w:r>
              <w:t xml:space="preserve">Er is minimaal één douche en wastafel per acht bedden. </w:t>
            </w:r>
          </w:p>
          <w:p w:rsidR="006F52C5" w:rsidRPr="006F52C5" w:rsidRDefault="006F52C5" w:rsidP="006F52C5">
            <w:pPr>
              <w:pStyle w:val="Basistekst0"/>
              <w:ind w:left="333"/>
              <w:rPr>
                <w:i/>
              </w:rPr>
            </w:pPr>
            <w:r w:rsidRPr="006F52C5">
              <w:rPr>
                <w:i/>
              </w:rPr>
              <w:t xml:space="preserve">Noodopvang: minimaal </w:t>
            </w:r>
            <w:r w:rsidR="005F6523" w:rsidRPr="006F52C5">
              <w:rPr>
                <w:i/>
              </w:rPr>
              <w:t>één douche</w:t>
            </w:r>
            <w:r w:rsidRPr="006F52C5">
              <w:rPr>
                <w:i/>
              </w:rPr>
              <w:t xml:space="preserve"> en één was-faciliteit per 15 bedden. Verdeling Heren 65% en Dames 35%.</w:t>
            </w:r>
          </w:p>
          <w:p w:rsidR="00923DC1" w:rsidRDefault="00BC2D2B" w:rsidP="00D64F51">
            <w:pPr>
              <w:pStyle w:val="Basistekst0"/>
              <w:numPr>
                <w:ilvl w:val="0"/>
                <w:numId w:val="38"/>
              </w:numPr>
              <w:ind w:left="333" w:hanging="333"/>
            </w:pPr>
            <w:r>
              <w:t xml:space="preserve">Wanden zijn </w:t>
            </w:r>
            <w:proofErr w:type="gramStart"/>
            <w:r>
              <w:t>glad</w:t>
            </w:r>
            <w:proofErr w:type="gramEnd"/>
            <w:r>
              <w:t>, vocht- en krasbestendig, en</w:t>
            </w:r>
            <w:r w:rsidR="00EF0741">
              <w:t xml:space="preserve"> </w:t>
            </w:r>
            <w:r>
              <w:t xml:space="preserve">van afwasbaar materiaal tot het plafond. </w:t>
            </w:r>
          </w:p>
          <w:p w:rsidR="00923DC1" w:rsidRDefault="00BC2D2B" w:rsidP="00D64F51">
            <w:pPr>
              <w:pStyle w:val="Basistekst0"/>
              <w:numPr>
                <w:ilvl w:val="0"/>
                <w:numId w:val="38"/>
              </w:numPr>
              <w:ind w:left="333" w:hanging="333"/>
            </w:pPr>
            <w:r>
              <w:t>De afvoer is voorzien van een afneembaar rooster en een</w:t>
            </w:r>
            <w:r w:rsidR="00EF0741">
              <w:t xml:space="preserve"> </w:t>
            </w:r>
            <w:r>
              <w:t>stankafsluiter.</w:t>
            </w:r>
          </w:p>
          <w:p w:rsidR="00E527C7" w:rsidRDefault="00BC2D2B" w:rsidP="00D64F51">
            <w:pPr>
              <w:pStyle w:val="Basistekst0"/>
              <w:numPr>
                <w:ilvl w:val="0"/>
                <w:numId w:val="38"/>
              </w:numPr>
              <w:ind w:left="333" w:hanging="333"/>
            </w:pPr>
            <w:r>
              <w:t xml:space="preserve">Deuren zijn goed </w:t>
            </w:r>
            <w:r w:rsidR="0039651D">
              <w:t xml:space="preserve">te </w:t>
            </w:r>
            <w:r>
              <w:t>reinig</w:t>
            </w:r>
            <w:r w:rsidR="0039651D">
              <w:t>en.</w:t>
            </w:r>
            <w:r>
              <w:t xml:space="preserve"> De vloer is van materiaal dat geen vocht doorlaat of</w:t>
            </w:r>
            <w:r w:rsidR="00EF0741">
              <w:t xml:space="preserve"> opneemt, </w:t>
            </w:r>
            <w:r>
              <w:t>gemakkelijk schoon te houden is en eventueel gedesinfecteerd kan worden.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4.6 </w:t>
      </w:r>
      <w:r w:rsidR="00E527C7" w:rsidRPr="00EE4773">
        <w:rPr>
          <w:b/>
          <w:color w:val="421461"/>
        </w:rPr>
        <w:t>Keuken</w:t>
      </w:r>
    </w:p>
    <w:tbl>
      <w:tblPr>
        <w:tblStyle w:val="TableGrid"/>
        <w:tblW w:w="0" w:type="auto"/>
        <w:tblInd w:w="680" w:type="dxa"/>
        <w:tblLook w:val="04A0" w:firstRow="1" w:lastRow="0" w:firstColumn="1" w:lastColumn="0" w:noHBand="0" w:noVBand="1"/>
      </w:tblPr>
      <w:tblGrid>
        <w:gridCol w:w="1539"/>
        <w:gridCol w:w="5872"/>
        <w:gridCol w:w="1989"/>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923DC1" w:rsidRDefault="00BC2D2B" w:rsidP="00FD7E88">
            <w:pPr>
              <w:pStyle w:val="Basistekst0"/>
              <w:numPr>
                <w:ilvl w:val="0"/>
                <w:numId w:val="19"/>
              </w:numPr>
            </w:pPr>
            <w:r>
              <w:t>De vloer is goed reinigbaar en eenvoudig te onderhouden. Oppervlakken en wanden zijn van glad</w:t>
            </w:r>
            <w:r w:rsidR="00EF0741">
              <w:t xml:space="preserve"> </w:t>
            </w:r>
            <w:r>
              <w:t xml:space="preserve">materiaal en zijn gemakkelijk schoon te maken. </w:t>
            </w:r>
          </w:p>
          <w:p w:rsidR="0039651D" w:rsidRPr="0039651D" w:rsidRDefault="00BC2D2B" w:rsidP="0039651D">
            <w:pPr>
              <w:pStyle w:val="Basistekst0"/>
              <w:numPr>
                <w:ilvl w:val="0"/>
                <w:numId w:val="19"/>
              </w:numPr>
            </w:pPr>
            <w:r>
              <w:t xml:space="preserve">Er is een </w:t>
            </w:r>
            <w:r w:rsidRPr="0039651D">
              <w:t xml:space="preserve">handenwasgelegenheid </w:t>
            </w:r>
            <w:r w:rsidR="0039651D" w:rsidRPr="0039651D">
              <w:t>met stromend water, zeepdispenser en wegwerphanddoekjes en een afvalbak met plastic zak.</w:t>
            </w:r>
          </w:p>
          <w:p w:rsidR="00BC2D2B" w:rsidRDefault="00BC2D2B" w:rsidP="00FD7E88">
            <w:pPr>
              <w:pStyle w:val="Basistekst0"/>
              <w:numPr>
                <w:ilvl w:val="0"/>
                <w:numId w:val="19"/>
              </w:numPr>
            </w:pPr>
            <w:r>
              <w:t>Keukenapparatuur is onbeschadigd en goed te reinigen. Er zijn passende voorzieningen voor het reinigen</w:t>
            </w:r>
            <w:r w:rsidR="00EF0741">
              <w:t xml:space="preserve"> </w:t>
            </w:r>
            <w:r>
              <w:t>van gereedschappen en materialen en het wassen van de eetwaren.</w:t>
            </w:r>
          </w:p>
          <w:p w:rsidR="00E527C7" w:rsidRDefault="00BC2D2B" w:rsidP="00FD7E88">
            <w:pPr>
              <w:pStyle w:val="Basistekst0"/>
              <w:numPr>
                <w:ilvl w:val="0"/>
                <w:numId w:val="19"/>
              </w:numPr>
            </w:pPr>
            <w:r>
              <w:t>Per acht bedden zijn er vier kookpitten. Per vier kookpitten is er één spoelbak met mengkraan. Wanden</w:t>
            </w:r>
            <w:r w:rsidR="00EF0741">
              <w:t xml:space="preserve"> </w:t>
            </w:r>
            <w:r>
              <w:t xml:space="preserve">zijn </w:t>
            </w:r>
            <w:proofErr w:type="gramStart"/>
            <w:r>
              <w:t>makkelijk</w:t>
            </w:r>
            <w:proofErr w:type="gramEnd"/>
            <w:r>
              <w:t xml:space="preserve"> te reinigen. Er is voldoende licht. Kasten zijn afsluitbaar. Er is mechanische afzuiging</w:t>
            </w:r>
            <w:r w:rsidR="00EF0741">
              <w:t xml:space="preserve"> </w:t>
            </w:r>
            <w:r>
              <w:t>(afzuigkap).</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4.7 </w:t>
      </w:r>
      <w:r w:rsidR="00E527C7" w:rsidRPr="00EE4773">
        <w:rPr>
          <w:b/>
          <w:color w:val="421461"/>
        </w:rPr>
        <w:t>Kinderactiviteitenruimte</w:t>
      </w:r>
    </w:p>
    <w:tbl>
      <w:tblPr>
        <w:tblStyle w:val="TableGrid"/>
        <w:tblW w:w="0" w:type="auto"/>
        <w:tblInd w:w="680" w:type="dxa"/>
        <w:tblLook w:val="04A0" w:firstRow="1" w:lastRow="0" w:firstColumn="1" w:lastColumn="0" w:noHBand="0" w:noVBand="1"/>
      </w:tblPr>
      <w:tblGrid>
        <w:gridCol w:w="1539"/>
        <w:gridCol w:w="5871"/>
        <w:gridCol w:w="1990"/>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923DC1" w:rsidRDefault="00BC2D2B" w:rsidP="00D64F51">
            <w:pPr>
              <w:pStyle w:val="Basistekst0"/>
              <w:numPr>
                <w:ilvl w:val="0"/>
                <w:numId w:val="37"/>
              </w:numPr>
              <w:ind w:left="333" w:hanging="284"/>
            </w:pPr>
            <w:r>
              <w:t xml:space="preserve">De kinderactiviteitenruimte is voorzien van een handenwasgelegenheid met alle voorzieningen. </w:t>
            </w:r>
          </w:p>
          <w:p w:rsidR="00BC2D2B" w:rsidRDefault="00BC2D2B" w:rsidP="00D64F51">
            <w:pPr>
              <w:pStyle w:val="Basistekst0"/>
              <w:numPr>
                <w:ilvl w:val="0"/>
                <w:numId w:val="37"/>
              </w:numPr>
              <w:ind w:left="333" w:hanging="284"/>
            </w:pPr>
            <w:r>
              <w:t>Toiletten</w:t>
            </w:r>
            <w:r w:rsidR="00EF0741">
              <w:t xml:space="preserve"> </w:t>
            </w:r>
            <w:r>
              <w:t>en wastafel zijn op kind hoogte geplaatst.</w:t>
            </w:r>
          </w:p>
          <w:p w:rsidR="00923DC1" w:rsidRDefault="00BC2D2B" w:rsidP="00D64F51">
            <w:pPr>
              <w:pStyle w:val="Basistekst0"/>
              <w:numPr>
                <w:ilvl w:val="0"/>
                <w:numId w:val="37"/>
              </w:numPr>
              <w:ind w:left="333" w:hanging="284"/>
            </w:pPr>
            <w:r>
              <w:t xml:space="preserve">Er is een aparte ruimte waar kinderen verschoond kunnen worden. </w:t>
            </w:r>
          </w:p>
          <w:p w:rsidR="00E527C7" w:rsidRDefault="00BC2D2B" w:rsidP="00A74012">
            <w:pPr>
              <w:pStyle w:val="Basistekst0"/>
              <w:numPr>
                <w:ilvl w:val="0"/>
                <w:numId w:val="37"/>
              </w:numPr>
              <w:ind w:left="333" w:hanging="284"/>
            </w:pPr>
            <w:r>
              <w:t>Er is een handenwasgelegenheid</w:t>
            </w:r>
            <w:r w:rsidR="00EF0741">
              <w:t xml:space="preserve"> </w:t>
            </w:r>
            <w:r>
              <w:t xml:space="preserve">aanwezig en een afvalbak. </w:t>
            </w:r>
          </w:p>
        </w:tc>
      </w:tr>
      <w:tr w:rsidR="00E527C7" w:rsidTr="00117ADA">
        <w:trPr>
          <w:cantSplit/>
          <w:trHeight w:val="567"/>
        </w:trPr>
        <w:tc>
          <w:tcPr>
            <w:tcW w:w="1129" w:type="dxa"/>
            <w:vAlign w:val="center"/>
          </w:tcPr>
          <w:p w:rsidR="00E527C7" w:rsidRDefault="00E527C7" w:rsidP="00E527C7">
            <w:pPr>
              <w:pStyle w:val="Basistekst0"/>
              <w:ind w:left="0"/>
            </w:pPr>
            <w:r>
              <w:lastRenderedPageBreak/>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042C7B" w:rsidRDefault="00042C7B" w:rsidP="00EE4773">
      <w:pPr>
        <w:pStyle w:val="ListParagraph"/>
        <w:rPr>
          <w:b/>
          <w:color w:val="421461"/>
        </w:rPr>
      </w:pPr>
    </w:p>
    <w:p w:rsidR="00E527C7" w:rsidRPr="00EE4773" w:rsidRDefault="00042C7B" w:rsidP="00EE4773">
      <w:pPr>
        <w:pStyle w:val="ListParagraph"/>
        <w:rPr>
          <w:b/>
          <w:color w:val="421461"/>
        </w:rPr>
      </w:pPr>
      <w:r>
        <w:rPr>
          <w:b/>
          <w:color w:val="421461"/>
        </w:rPr>
        <w:t xml:space="preserve">4.8 </w:t>
      </w:r>
      <w:r w:rsidR="00E527C7" w:rsidRPr="00EE4773">
        <w:rPr>
          <w:b/>
          <w:color w:val="421461"/>
        </w:rPr>
        <w:t>Opslagruimte voor schoonmaakmiddelen en –materialen</w:t>
      </w:r>
    </w:p>
    <w:tbl>
      <w:tblPr>
        <w:tblStyle w:val="TableGrid"/>
        <w:tblW w:w="0" w:type="auto"/>
        <w:tblInd w:w="680" w:type="dxa"/>
        <w:tblLook w:val="04A0" w:firstRow="1" w:lastRow="0" w:firstColumn="1" w:lastColumn="0" w:noHBand="0" w:noVBand="1"/>
      </w:tblPr>
      <w:tblGrid>
        <w:gridCol w:w="1539"/>
        <w:gridCol w:w="5871"/>
        <w:gridCol w:w="1990"/>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39651D" w:rsidRPr="0039651D" w:rsidRDefault="0039651D" w:rsidP="0039651D">
            <w:pPr>
              <w:pStyle w:val="Basistekst0"/>
              <w:numPr>
                <w:ilvl w:val="0"/>
                <w:numId w:val="36"/>
              </w:numPr>
              <w:ind w:left="333" w:hanging="284"/>
            </w:pPr>
            <w:r w:rsidRPr="0039651D">
              <w:t>Er is een aparte [opslag]ruimte voor schoonmaakmaterialen- en middelen.</w:t>
            </w:r>
          </w:p>
          <w:p w:rsidR="0039651D" w:rsidRPr="0039651D" w:rsidRDefault="0039651D" w:rsidP="0039651D">
            <w:pPr>
              <w:pStyle w:val="Basistekst0"/>
              <w:numPr>
                <w:ilvl w:val="0"/>
                <w:numId w:val="36"/>
              </w:numPr>
              <w:ind w:left="333" w:hanging="284"/>
            </w:pPr>
            <w:r w:rsidRPr="0039651D">
              <w:t>Bezems, trekkers en andere materialen hangen aan een ophangsysteem</w:t>
            </w:r>
          </w:p>
          <w:p w:rsidR="00E527C7" w:rsidRPr="0039651D" w:rsidRDefault="0039651D" w:rsidP="0039651D">
            <w:pPr>
              <w:pStyle w:val="Basistekst0"/>
              <w:numPr>
                <w:ilvl w:val="0"/>
                <w:numId w:val="36"/>
              </w:numPr>
              <w:ind w:left="333" w:hanging="284"/>
            </w:pPr>
            <w:r w:rsidRPr="0039651D">
              <w:t>In de schoonmaak opslagruimte is een uitstortgootsteen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4.9 </w:t>
      </w:r>
      <w:r w:rsidR="00E527C7" w:rsidRPr="00EE4773">
        <w:rPr>
          <w:b/>
          <w:color w:val="421461"/>
        </w:rPr>
        <w:t>Was</w:t>
      </w:r>
      <w:r>
        <w:rPr>
          <w:b/>
          <w:color w:val="421461"/>
        </w:rPr>
        <w:t>machine</w:t>
      </w:r>
      <w:r w:rsidR="00E527C7" w:rsidRPr="00EE4773">
        <w:rPr>
          <w:b/>
          <w:color w:val="421461"/>
        </w:rPr>
        <w:t>ruimte</w:t>
      </w:r>
    </w:p>
    <w:tbl>
      <w:tblPr>
        <w:tblStyle w:val="TableGrid"/>
        <w:tblW w:w="0" w:type="auto"/>
        <w:tblInd w:w="680" w:type="dxa"/>
        <w:tblLook w:val="04A0" w:firstRow="1" w:lastRow="0" w:firstColumn="1" w:lastColumn="0" w:noHBand="0" w:noVBand="1"/>
      </w:tblPr>
      <w:tblGrid>
        <w:gridCol w:w="1539"/>
        <w:gridCol w:w="5874"/>
        <w:gridCol w:w="1987"/>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5417AC" w:rsidRDefault="00BC2D2B" w:rsidP="00D64F51">
            <w:pPr>
              <w:pStyle w:val="Basistekst0"/>
              <w:numPr>
                <w:ilvl w:val="0"/>
                <w:numId w:val="35"/>
              </w:numPr>
              <w:ind w:left="333" w:hanging="284"/>
            </w:pPr>
            <w:r>
              <w:t>Vloer en wanden zijn van materiaal dat geen vocht doorlaat of opneemt en gemakkelijk schoon en te</w:t>
            </w:r>
            <w:r w:rsidR="00EF0741">
              <w:t xml:space="preserve"> </w:t>
            </w:r>
            <w:r>
              <w:t xml:space="preserve">onderhouden is. </w:t>
            </w:r>
          </w:p>
          <w:p w:rsidR="005417AC" w:rsidRDefault="00BC2D2B" w:rsidP="00D64F51">
            <w:pPr>
              <w:pStyle w:val="Basistekst0"/>
              <w:numPr>
                <w:ilvl w:val="0"/>
                <w:numId w:val="35"/>
              </w:numPr>
              <w:ind w:left="333" w:hanging="284"/>
            </w:pPr>
            <w:r>
              <w:t xml:space="preserve">De wasruimte is voorzien van één of meer ventilatieopeningen. </w:t>
            </w:r>
          </w:p>
          <w:p w:rsidR="00E527C7" w:rsidRDefault="00BC2D2B" w:rsidP="00D64F51">
            <w:pPr>
              <w:pStyle w:val="Basistekst0"/>
              <w:numPr>
                <w:ilvl w:val="0"/>
                <w:numId w:val="35"/>
              </w:numPr>
              <w:ind w:left="333" w:hanging="284"/>
            </w:pPr>
            <w:r>
              <w:t>Er is één wasmachine en</w:t>
            </w:r>
            <w:r w:rsidR="00EF0741">
              <w:t xml:space="preserve"> </w:t>
            </w:r>
            <w:r>
              <w:t>één wasdroger per zestien bedden.</w:t>
            </w:r>
          </w:p>
          <w:p w:rsidR="006F52C5" w:rsidRDefault="006F52C5" w:rsidP="006F52C5">
            <w:pPr>
              <w:pStyle w:val="Basistekst0"/>
              <w:ind w:left="333"/>
            </w:pPr>
            <w:r w:rsidRPr="006F52C5">
              <w:rPr>
                <w:i/>
              </w:rPr>
              <w:t>Noodopvang:</w:t>
            </w:r>
            <w:r>
              <w:t xml:space="preserve"> </w:t>
            </w:r>
            <w:r w:rsidRPr="006F52C5">
              <w:rPr>
                <w:i/>
              </w:rPr>
              <w:t>per 20 bedden één wasmachine en één droger.</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4.10 </w:t>
      </w:r>
      <w:r w:rsidR="00E527C7" w:rsidRPr="00EE4773">
        <w:rPr>
          <w:b/>
          <w:color w:val="421461"/>
        </w:rPr>
        <w:t>Gesloten afvalplaats</w:t>
      </w:r>
    </w:p>
    <w:tbl>
      <w:tblPr>
        <w:tblStyle w:val="TableGrid"/>
        <w:tblW w:w="0" w:type="auto"/>
        <w:tblInd w:w="680" w:type="dxa"/>
        <w:tblLook w:val="04A0" w:firstRow="1" w:lastRow="0" w:firstColumn="1" w:lastColumn="0" w:noHBand="0" w:noVBand="1"/>
      </w:tblPr>
      <w:tblGrid>
        <w:gridCol w:w="1539"/>
        <w:gridCol w:w="5873"/>
        <w:gridCol w:w="1988"/>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Default="00EE3A1B" w:rsidP="00E527C7">
            <w:pPr>
              <w:pStyle w:val="Basistekst0"/>
              <w:ind w:left="0"/>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5417AC" w:rsidRDefault="00BC2D2B" w:rsidP="00D64F51">
            <w:pPr>
              <w:pStyle w:val="Basistekst0"/>
              <w:numPr>
                <w:ilvl w:val="0"/>
                <w:numId w:val="34"/>
              </w:numPr>
            </w:pPr>
            <w:r>
              <w:t>De gesloten afvalopslagplaats is voorzien van wanden en vloeren van glad, niet-absorberend materiaal</w:t>
            </w:r>
            <w:r w:rsidR="00EF0741">
              <w:t xml:space="preserve"> </w:t>
            </w:r>
            <w:r>
              <w:t xml:space="preserve">en is gemakkelijk schoon te maken. </w:t>
            </w:r>
          </w:p>
          <w:p w:rsidR="00E527C7" w:rsidRDefault="00BC2D2B" w:rsidP="00D64F51">
            <w:pPr>
              <w:pStyle w:val="Basistekst0"/>
              <w:numPr>
                <w:ilvl w:val="0"/>
                <w:numId w:val="34"/>
              </w:numPr>
            </w:pPr>
            <w:r>
              <w:t>Het afvoerputje heeft een afneembaar rooster met en stankafsluiter.</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4.11 </w:t>
      </w:r>
      <w:r w:rsidR="00E527C7" w:rsidRPr="00EE4773">
        <w:rPr>
          <w:b/>
          <w:color w:val="421461"/>
        </w:rPr>
        <w:t>Medische behandelruimte</w:t>
      </w:r>
    </w:p>
    <w:tbl>
      <w:tblPr>
        <w:tblStyle w:val="TableGrid"/>
        <w:tblW w:w="0" w:type="auto"/>
        <w:tblInd w:w="680" w:type="dxa"/>
        <w:tblLook w:val="04A0" w:firstRow="1" w:lastRow="0" w:firstColumn="1" w:lastColumn="0" w:noHBand="0" w:noVBand="1"/>
      </w:tblPr>
      <w:tblGrid>
        <w:gridCol w:w="1539"/>
        <w:gridCol w:w="5873"/>
        <w:gridCol w:w="1988"/>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lastRenderedPageBreak/>
              <w:t>Constatering</w:t>
            </w:r>
          </w:p>
        </w:tc>
        <w:tc>
          <w:tcPr>
            <w:tcW w:w="8271" w:type="dxa"/>
            <w:gridSpan w:val="2"/>
            <w:vAlign w:val="center"/>
          </w:tcPr>
          <w:p w:rsidR="0039651D" w:rsidRPr="0039651D" w:rsidRDefault="0039651D" w:rsidP="0039651D">
            <w:pPr>
              <w:pStyle w:val="Basistekst0"/>
              <w:numPr>
                <w:ilvl w:val="0"/>
                <w:numId w:val="57"/>
              </w:numPr>
            </w:pPr>
            <w:r w:rsidRPr="0039651D">
              <w:rPr>
                <w:u w:val="single"/>
              </w:rPr>
              <w:t>GCA</w:t>
            </w:r>
            <w:r w:rsidRPr="0039651D">
              <w:t xml:space="preserve"> …</w:t>
            </w:r>
          </w:p>
          <w:p w:rsidR="0039651D" w:rsidRPr="001143FE" w:rsidRDefault="0039651D" w:rsidP="0039651D">
            <w:pPr>
              <w:pStyle w:val="Basistekst0"/>
              <w:numPr>
                <w:ilvl w:val="0"/>
                <w:numId w:val="57"/>
              </w:numPr>
            </w:pPr>
            <w:r w:rsidRPr="0039651D">
              <w:rPr>
                <w:u w:val="single"/>
              </w:rPr>
              <w:t>Overige disciplines</w:t>
            </w:r>
            <w:r>
              <w:rPr>
                <w:u w:val="single"/>
              </w:rPr>
              <w:t xml:space="preserve"> </w:t>
            </w:r>
            <w:r w:rsidRPr="0039651D">
              <w:t>Bv. GGD-JGZ /Tandarts/ verloskundige.</w:t>
            </w: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5417AC" w:rsidRDefault="00BC2D2B" w:rsidP="00FD7E88">
            <w:pPr>
              <w:pStyle w:val="Basistekst0"/>
              <w:numPr>
                <w:ilvl w:val="0"/>
                <w:numId w:val="20"/>
              </w:numPr>
            </w:pPr>
            <w:r>
              <w:t>Elke medische behandelruimte is in een geschikte ruimte en voorzi</w:t>
            </w:r>
            <w:r w:rsidR="0039651D">
              <w:t>en van de benodigde materialen:</w:t>
            </w:r>
          </w:p>
          <w:p w:rsidR="0039651D" w:rsidRPr="0039651D" w:rsidRDefault="0039651D" w:rsidP="0039651D">
            <w:pPr>
              <w:pStyle w:val="Basistekst0"/>
              <w:numPr>
                <w:ilvl w:val="1"/>
                <w:numId w:val="20"/>
              </w:numPr>
            </w:pPr>
            <w:r w:rsidRPr="0039651D">
              <w:t>Afsluitbare kast voor steriele materialen, instrumenten en medicatie</w:t>
            </w:r>
          </w:p>
          <w:p w:rsidR="0039651D" w:rsidRPr="0039651D" w:rsidRDefault="0039651D" w:rsidP="0039651D">
            <w:pPr>
              <w:pStyle w:val="Basistekst0"/>
              <w:numPr>
                <w:ilvl w:val="1"/>
                <w:numId w:val="20"/>
              </w:numPr>
            </w:pPr>
            <w:r w:rsidRPr="0039651D">
              <w:t>Afsluitbare koelkast met tempaflezing en automatisch alarm voor vaccins</w:t>
            </w:r>
          </w:p>
          <w:p w:rsidR="0039651D" w:rsidRPr="0039651D" w:rsidRDefault="0039651D" w:rsidP="0039651D">
            <w:pPr>
              <w:pStyle w:val="Basistekst0"/>
              <w:numPr>
                <w:ilvl w:val="1"/>
                <w:numId w:val="20"/>
              </w:numPr>
            </w:pPr>
            <w:r w:rsidRPr="0039651D">
              <w:t>Behandeltafel- /stoel is van onbeschadigd niet-absorberend materiaal en voorzien van papierrol</w:t>
            </w:r>
          </w:p>
          <w:p w:rsidR="0039651D" w:rsidRPr="0039651D" w:rsidRDefault="0039651D" w:rsidP="0039651D">
            <w:pPr>
              <w:pStyle w:val="Basistekst0"/>
              <w:numPr>
                <w:ilvl w:val="1"/>
                <w:numId w:val="20"/>
              </w:numPr>
            </w:pPr>
            <w:r w:rsidRPr="0039651D">
              <w:t>Naaldencontainer is UN-gekeurd</w:t>
            </w:r>
          </w:p>
          <w:p w:rsidR="0039651D" w:rsidRPr="0039651D" w:rsidRDefault="0039651D" w:rsidP="0039651D">
            <w:pPr>
              <w:pStyle w:val="Basistekst0"/>
              <w:numPr>
                <w:ilvl w:val="1"/>
                <w:numId w:val="20"/>
              </w:numPr>
            </w:pPr>
            <w:r w:rsidRPr="0039651D">
              <w:t>Persoonlijke beschermingsmiddelen zijn aanwezig zoals:</w:t>
            </w:r>
          </w:p>
          <w:p w:rsidR="0039651D" w:rsidRPr="0039651D" w:rsidRDefault="0039651D" w:rsidP="0039651D">
            <w:pPr>
              <w:pStyle w:val="Basistekst0"/>
              <w:numPr>
                <w:ilvl w:val="2"/>
                <w:numId w:val="20"/>
              </w:numPr>
            </w:pPr>
            <w:r w:rsidRPr="0039651D">
              <w:t>Nitril handschoenen (NEN 374, 420, 455)</w:t>
            </w:r>
          </w:p>
          <w:p w:rsidR="0039651D" w:rsidRPr="0039651D" w:rsidRDefault="0039651D" w:rsidP="0039651D">
            <w:pPr>
              <w:pStyle w:val="Basistekst0"/>
              <w:numPr>
                <w:ilvl w:val="2"/>
                <w:numId w:val="20"/>
              </w:numPr>
            </w:pPr>
            <w:r w:rsidRPr="0039651D">
              <w:t>Schorten</w:t>
            </w:r>
          </w:p>
          <w:p w:rsidR="0039651D" w:rsidRPr="0039651D" w:rsidRDefault="0039651D" w:rsidP="0039651D">
            <w:pPr>
              <w:pStyle w:val="Basistekst0"/>
              <w:numPr>
                <w:ilvl w:val="2"/>
                <w:numId w:val="20"/>
              </w:numPr>
            </w:pPr>
            <w:r w:rsidRPr="0039651D">
              <w:t>Mondneusmaskers</w:t>
            </w:r>
          </w:p>
          <w:p w:rsidR="0039651D" w:rsidRPr="0039651D" w:rsidRDefault="0039651D" w:rsidP="0039651D">
            <w:pPr>
              <w:pStyle w:val="Basistekst0"/>
              <w:numPr>
                <w:ilvl w:val="2"/>
                <w:numId w:val="20"/>
              </w:numPr>
            </w:pPr>
            <w:r w:rsidRPr="0039651D">
              <w:t xml:space="preserve">Beschermingsbrillen </w:t>
            </w:r>
          </w:p>
          <w:p w:rsidR="0039651D" w:rsidRPr="0039651D" w:rsidRDefault="0039651D" w:rsidP="0039651D">
            <w:pPr>
              <w:pStyle w:val="Basistekst0"/>
              <w:numPr>
                <w:ilvl w:val="1"/>
                <w:numId w:val="20"/>
              </w:numPr>
            </w:pPr>
            <w:r w:rsidRPr="0039651D">
              <w:t>De medische behandelruimte is te allen tijde bereikbaar is voor hulpdiensten.</w:t>
            </w:r>
          </w:p>
          <w:p w:rsidR="0039651D" w:rsidRPr="0039651D" w:rsidRDefault="0039651D" w:rsidP="0039651D">
            <w:pPr>
              <w:pStyle w:val="Basistekst0"/>
              <w:numPr>
                <w:ilvl w:val="1"/>
                <w:numId w:val="20"/>
              </w:numPr>
            </w:pPr>
            <w:r w:rsidRPr="0039651D">
              <w:t>Zorg voor (digitale) infectieziekte protocollen</w:t>
            </w:r>
          </w:p>
          <w:p w:rsidR="00BC2D2B" w:rsidRDefault="00BC2D2B" w:rsidP="00FD7E88">
            <w:pPr>
              <w:pStyle w:val="Basistekst0"/>
              <w:numPr>
                <w:ilvl w:val="0"/>
                <w:numId w:val="20"/>
              </w:numPr>
            </w:pPr>
            <w:r>
              <w:t>De</w:t>
            </w:r>
            <w:r w:rsidR="00EF0741">
              <w:t xml:space="preserve"> </w:t>
            </w:r>
            <w:r>
              <w:t>medische behandelruimte is te allen tijde bereikbaar is voor hulpdiensten.</w:t>
            </w:r>
          </w:p>
          <w:p w:rsidR="00E527C7" w:rsidRDefault="00BC2D2B" w:rsidP="00FD7E88">
            <w:pPr>
              <w:pStyle w:val="Basistekst0"/>
              <w:numPr>
                <w:ilvl w:val="0"/>
                <w:numId w:val="20"/>
              </w:numPr>
            </w:pPr>
            <w:r>
              <w:t>Er is gescheiden afvoer van lichaamsvloeistoffen en er is een beschermde opslagmogelijkheid voor</w:t>
            </w:r>
            <w:r w:rsidR="00EE3A1B">
              <w:t xml:space="preserve"> </w:t>
            </w:r>
            <w:r>
              <w:t>infectieus, medisch afval.</w:t>
            </w:r>
          </w:p>
          <w:p w:rsidR="006F52C5" w:rsidRDefault="006F52C5" w:rsidP="00FD7E88">
            <w:pPr>
              <w:pStyle w:val="Basistekst0"/>
              <w:numPr>
                <w:ilvl w:val="0"/>
                <w:numId w:val="20"/>
              </w:numPr>
            </w:pPr>
            <w:r>
              <w:t xml:space="preserve">Er is een aparte spoelruimte voor de medische ruimte. </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874B38" w:rsidRDefault="00874B38" w:rsidP="00874B38">
      <w:pPr>
        <w:pStyle w:val="Basistekst0"/>
      </w:pPr>
    </w:p>
    <w:p w:rsidR="0044079B" w:rsidRDefault="0044079B" w:rsidP="005211A9">
      <w:pPr>
        <w:pStyle w:val="Paars"/>
        <w:numPr>
          <w:ilvl w:val="0"/>
          <w:numId w:val="56"/>
        </w:numPr>
        <w:ind w:left="680" w:hanging="680"/>
      </w:pPr>
      <w:bookmarkStart w:id="5" w:name="_Toc447533217"/>
      <w:r>
        <w:lastRenderedPageBreak/>
        <w:t>Hygiëne van bewoners</w:t>
      </w:r>
      <w:bookmarkEnd w:id="5"/>
    </w:p>
    <w:p w:rsidR="00E527C7" w:rsidRPr="00EE4773" w:rsidRDefault="00042C7B" w:rsidP="00EE4773">
      <w:pPr>
        <w:pStyle w:val="ListParagraph"/>
        <w:rPr>
          <w:b/>
          <w:color w:val="421461"/>
        </w:rPr>
      </w:pPr>
      <w:r>
        <w:rPr>
          <w:b/>
          <w:color w:val="421461"/>
        </w:rPr>
        <w:t xml:space="preserve">5.1 </w:t>
      </w:r>
      <w:r w:rsidR="00E527C7" w:rsidRPr="00EE4773">
        <w:rPr>
          <w:b/>
          <w:color w:val="421461"/>
        </w:rPr>
        <w:t>Hygiënevoorlichting</w:t>
      </w:r>
    </w:p>
    <w:tbl>
      <w:tblPr>
        <w:tblStyle w:val="TableGrid"/>
        <w:tblW w:w="0" w:type="auto"/>
        <w:tblInd w:w="680" w:type="dxa"/>
        <w:tblLook w:val="04A0" w:firstRow="1" w:lastRow="0" w:firstColumn="1" w:lastColumn="0" w:noHBand="0" w:noVBand="1"/>
      </w:tblPr>
      <w:tblGrid>
        <w:gridCol w:w="1539"/>
        <w:gridCol w:w="5877"/>
        <w:gridCol w:w="1984"/>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5417AC" w:rsidRPr="0039651D" w:rsidRDefault="00BC2D2B" w:rsidP="00D64F51">
            <w:pPr>
              <w:pStyle w:val="Basistekst0"/>
              <w:numPr>
                <w:ilvl w:val="0"/>
                <w:numId w:val="33"/>
              </w:numPr>
              <w:ind w:left="333" w:hanging="284"/>
            </w:pPr>
            <w:r w:rsidRPr="0039651D">
              <w:t xml:space="preserve">Bewoners zijn voorgelicht over de wijze waarop infectieziekten kunnen worden overgebracht. </w:t>
            </w:r>
          </w:p>
          <w:p w:rsidR="0039651D" w:rsidRPr="0039651D" w:rsidRDefault="0039651D" w:rsidP="0039651D">
            <w:pPr>
              <w:pStyle w:val="Basistekst0"/>
              <w:numPr>
                <w:ilvl w:val="0"/>
                <w:numId w:val="33"/>
              </w:numPr>
              <w:ind w:left="333" w:hanging="284"/>
            </w:pPr>
            <w:r w:rsidRPr="0039651D">
              <w:t>Bewoners worden geïnformeerd over het belang van veilige seks</w:t>
            </w:r>
          </w:p>
          <w:p w:rsidR="00E527C7" w:rsidRPr="0039651D" w:rsidRDefault="00BC2D2B" w:rsidP="00D64F51">
            <w:pPr>
              <w:pStyle w:val="Basistekst0"/>
              <w:numPr>
                <w:ilvl w:val="0"/>
                <w:numId w:val="33"/>
              </w:numPr>
              <w:ind w:left="333" w:hanging="284"/>
            </w:pPr>
            <w:r w:rsidRPr="0039651D">
              <w:t>Bewoners</w:t>
            </w:r>
            <w:r w:rsidR="00EE3A1B" w:rsidRPr="0039651D">
              <w:t xml:space="preserve"> </w:t>
            </w:r>
            <w:r w:rsidRPr="0039651D">
              <w:t>zijn geattendeerd op de hygiëne bij het gezamenlijk gebruik van persoonlijke spullen en op</w:t>
            </w:r>
            <w:r w:rsidR="00EE3A1B" w:rsidRPr="0039651D">
              <w:t xml:space="preserve"> </w:t>
            </w:r>
            <w:r w:rsidRPr="0039651D">
              <w:t>hygiëneregels voor douchen en handen wassen.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5.2 </w:t>
      </w:r>
      <w:r w:rsidR="00E527C7" w:rsidRPr="00EE4773">
        <w:rPr>
          <w:b/>
          <w:color w:val="421461"/>
        </w:rPr>
        <w:t>Schoonmaakinstructies</w:t>
      </w:r>
    </w:p>
    <w:tbl>
      <w:tblPr>
        <w:tblStyle w:val="TableGrid"/>
        <w:tblW w:w="0" w:type="auto"/>
        <w:tblInd w:w="680" w:type="dxa"/>
        <w:tblLook w:val="04A0" w:firstRow="1" w:lastRow="0" w:firstColumn="1" w:lastColumn="0" w:noHBand="0" w:noVBand="1"/>
      </w:tblPr>
      <w:tblGrid>
        <w:gridCol w:w="1539"/>
        <w:gridCol w:w="5872"/>
        <w:gridCol w:w="1989"/>
      </w:tblGrid>
      <w:tr w:rsidR="00E527C7" w:rsidTr="0039651D">
        <w:tc>
          <w:tcPr>
            <w:tcW w:w="7411" w:type="dxa"/>
            <w:gridSpan w:val="2"/>
            <w:tcBorders>
              <w:top w:val="nil"/>
              <w:left w:val="nil"/>
              <w:bottom w:val="single" w:sz="4" w:space="0" w:color="auto"/>
              <w:right w:val="nil"/>
            </w:tcBorders>
          </w:tcPr>
          <w:p w:rsidR="00E527C7" w:rsidRDefault="00E527C7" w:rsidP="00E527C7">
            <w:pPr>
              <w:pStyle w:val="Basistekst0"/>
              <w:ind w:left="0"/>
            </w:pPr>
          </w:p>
        </w:tc>
        <w:tc>
          <w:tcPr>
            <w:tcW w:w="1989"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39651D">
        <w:tc>
          <w:tcPr>
            <w:tcW w:w="7411"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1989"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39651D">
        <w:trPr>
          <w:cantSplit/>
          <w:trHeight w:val="567"/>
        </w:trPr>
        <w:tc>
          <w:tcPr>
            <w:tcW w:w="1539" w:type="dxa"/>
            <w:vAlign w:val="center"/>
          </w:tcPr>
          <w:p w:rsidR="00E527C7" w:rsidRDefault="00E527C7" w:rsidP="00E527C7">
            <w:pPr>
              <w:pStyle w:val="Basistekst0"/>
              <w:ind w:left="0"/>
            </w:pPr>
            <w:r>
              <w:t>Constatering</w:t>
            </w:r>
          </w:p>
        </w:tc>
        <w:tc>
          <w:tcPr>
            <w:tcW w:w="7861" w:type="dxa"/>
            <w:gridSpan w:val="2"/>
            <w:vAlign w:val="center"/>
          </w:tcPr>
          <w:p w:rsidR="00E527C7" w:rsidRDefault="00E527C7" w:rsidP="00E527C7">
            <w:pPr>
              <w:pStyle w:val="Basistekst0"/>
              <w:ind w:left="0"/>
            </w:pPr>
          </w:p>
        </w:tc>
      </w:tr>
      <w:tr w:rsidR="0039651D" w:rsidTr="0039651D">
        <w:trPr>
          <w:cantSplit/>
          <w:trHeight w:val="567"/>
        </w:trPr>
        <w:tc>
          <w:tcPr>
            <w:tcW w:w="1539" w:type="dxa"/>
            <w:vAlign w:val="center"/>
          </w:tcPr>
          <w:p w:rsidR="0039651D" w:rsidRDefault="0039651D" w:rsidP="0039651D">
            <w:pPr>
              <w:pStyle w:val="Basistekst0"/>
              <w:ind w:left="0"/>
            </w:pPr>
            <w:r>
              <w:t xml:space="preserve">Norm </w:t>
            </w:r>
          </w:p>
        </w:tc>
        <w:tc>
          <w:tcPr>
            <w:tcW w:w="7861" w:type="dxa"/>
            <w:gridSpan w:val="2"/>
            <w:vAlign w:val="center"/>
          </w:tcPr>
          <w:p w:rsidR="0039651D" w:rsidRPr="0039651D" w:rsidRDefault="0039651D" w:rsidP="0039651D">
            <w:pPr>
              <w:pStyle w:val="Basistekst0"/>
              <w:numPr>
                <w:ilvl w:val="0"/>
                <w:numId w:val="32"/>
              </w:numPr>
              <w:ind w:left="333" w:hanging="284"/>
            </w:pPr>
            <w:r w:rsidRPr="0039651D">
              <w:t xml:space="preserve">De bewoners krijgen duidelijke schoonmaakinstructies </w:t>
            </w:r>
          </w:p>
          <w:p w:rsidR="0039651D" w:rsidRPr="0039651D" w:rsidRDefault="0039651D" w:rsidP="0039651D">
            <w:pPr>
              <w:pStyle w:val="Basistekst0"/>
              <w:numPr>
                <w:ilvl w:val="0"/>
                <w:numId w:val="32"/>
              </w:numPr>
              <w:ind w:left="333" w:hanging="284"/>
            </w:pPr>
            <w:r w:rsidRPr="0039651D">
              <w:t xml:space="preserve">Bewoners houden </w:t>
            </w:r>
            <w:proofErr w:type="gramStart"/>
            <w:r w:rsidRPr="0039651D">
              <w:t>de</w:t>
            </w:r>
            <w:proofErr w:type="gramEnd"/>
            <w:r w:rsidRPr="0039651D">
              <w:t xml:space="preserve"> privévertrekken en gemeenschappelijke ruimtes schoon.</w:t>
            </w:r>
          </w:p>
          <w:p w:rsidR="0039651D" w:rsidRPr="0039651D" w:rsidRDefault="0039651D" w:rsidP="0039651D">
            <w:pPr>
              <w:pStyle w:val="Basistekst0"/>
              <w:numPr>
                <w:ilvl w:val="0"/>
                <w:numId w:val="32"/>
              </w:numPr>
              <w:ind w:left="333" w:hanging="284"/>
            </w:pPr>
            <w:r w:rsidRPr="0039651D">
              <w:t xml:space="preserve">Bewoners krijgen instructies over de juiste wijze van omgang met wasgoed </w:t>
            </w:r>
          </w:p>
        </w:tc>
      </w:tr>
      <w:tr w:rsidR="0039651D" w:rsidTr="0039651D">
        <w:trPr>
          <w:cantSplit/>
          <w:trHeight w:val="567"/>
        </w:trPr>
        <w:tc>
          <w:tcPr>
            <w:tcW w:w="1539" w:type="dxa"/>
            <w:vAlign w:val="center"/>
          </w:tcPr>
          <w:p w:rsidR="0039651D" w:rsidRDefault="0039651D" w:rsidP="0039651D">
            <w:pPr>
              <w:pStyle w:val="Basistekst0"/>
              <w:ind w:left="0"/>
            </w:pPr>
            <w:r>
              <w:t>Advies</w:t>
            </w:r>
          </w:p>
        </w:tc>
        <w:tc>
          <w:tcPr>
            <w:tcW w:w="7861" w:type="dxa"/>
            <w:gridSpan w:val="2"/>
            <w:vAlign w:val="center"/>
          </w:tcPr>
          <w:p w:rsidR="0039651D" w:rsidRDefault="0039651D" w:rsidP="0039651D">
            <w:pPr>
              <w:pStyle w:val="Basistekst0"/>
              <w:ind w:left="0"/>
            </w:pPr>
          </w:p>
        </w:tc>
      </w:tr>
    </w:tbl>
    <w:p w:rsidR="00874B38" w:rsidRDefault="00874B38" w:rsidP="00874B38">
      <w:pPr>
        <w:pStyle w:val="Basistekst0"/>
      </w:pPr>
    </w:p>
    <w:p w:rsidR="0044079B" w:rsidRDefault="006F52C5" w:rsidP="005211A9">
      <w:pPr>
        <w:pStyle w:val="Paars"/>
        <w:numPr>
          <w:ilvl w:val="0"/>
          <w:numId w:val="56"/>
        </w:numPr>
        <w:ind w:left="680" w:hanging="680"/>
      </w:pPr>
      <w:bookmarkStart w:id="6" w:name="_Toc447533218"/>
      <w:r>
        <w:lastRenderedPageBreak/>
        <w:t>Voedselveiligheid</w:t>
      </w:r>
      <w:bookmarkEnd w:id="6"/>
    </w:p>
    <w:p w:rsidR="00E527C7" w:rsidRPr="00EE4773" w:rsidRDefault="00AB2BEB" w:rsidP="00EE4773">
      <w:pPr>
        <w:pStyle w:val="ListParagraph"/>
        <w:rPr>
          <w:b/>
          <w:color w:val="421461"/>
        </w:rPr>
      </w:pPr>
      <w:r w:rsidRPr="00EE4773">
        <w:rPr>
          <w:b/>
          <w:color w:val="421461"/>
        </w:rPr>
        <w:t>Voedselveiligheid</w:t>
      </w:r>
    </w:p>
    <w:tbl>
      <w:tblPr>
        <w:tblStyle w:val="TableGrid"/>
        <w:tblW w:w="0" w:type="auto"/>
        <w:tblInd w:w="680" w:type="dxa"/>
        <w:tblLook w:val="04A0" w:firstRow="1" w:lastRow="0" w:firstColumn="1" w:lastColumn="0" w:noHBand="0" w:noVBand="1"/>
      </w:tblPr>
      <w:tblGrid>
        <w:gridCol w:w="1539"/>
        <w:gridCol w:w="5871"/>
        <w:gridCol w:w="1990"/>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E527C7" w:rsidRDefault="00BC2D2B" w:rsidP="00D64F51">
            <w:pPr>
              <w:pStyle w:val="Basistekst0"/>
              <w:numPr>
                <w:ilvl w:val="0"/>
                <w:numId w:val="31"/>
              </w:numPr>
              <w:ind w:left="333" w:hanging="284"/>
            </w:pPr>
            <w:r w:rsidRPr="00EE3A1B">
              <w:t>Er wordt volgens de juiste hygiënecode gewerkt.</w:t>
            </w:r>
          </w:p>
          <w:p w:rsidR="0039651D" w:rsidRPr="0039651D" w:rsidRDefault="0039651D" w:rsidP="0039651D">
            <w:pPr>
              <w:pStyle w:val="Basistekst0"/>
              <w:numPr>
                <w:ilvl w:val="0"/>
                <w:numId w:val="31"/>
              </w:numPr>
              <w:ind w:left="333" w:hanging="284"/>
            </w:pPr>
            <w:r w:rsidRPr="0039651D">
              <w:t>Iedereen betrokken bij het voedselproces werkt volgens juiste hygiënecode</w:t>
            </w:r>
          </w:p>
          <w:p w:rsidR="0039651D" w:rsidRPr="0039651D" w:rsidRDefault="0039651D" w:rsidP="0039651D">
            <w:pPr>
              <w:pStyle w:val="Basistekst0"/>
              <w:ind w:left="49"/>
              <w:rPr>
                <w:u w:val="single"/>
              </w:rPr>
            </w:pPr>
            <w:r w:rsidRPr="0039651D">
              <w:rPr>
                <w:u w:val="single"/>
              </w:rPr>
              <w:t>Extra bij Maaltijdbereiding op locatie:</w:t>
            </w:r>
          </w:p>
          <w:p w:rsidR="0039651D" w:rsidRPr="0039651D" w:rsidRDefault="0039651D" w:rsidP="0039651D">
            <w:pPr>
              <w:pStyle w:val="Basistekst0"/>
              <w:numPr>
                <w:ilvl w:val="0"/>
                <w:numId w:val="31"/>
              </w:numPr>
            </w:pPr>
            <w:r w:rsidRPr="0039651D">
              <w:t>Controleer wekelijks houdbaarheidsdatum van ongekoelde producten</w:t>
            </w:r>
          </w:p>
          <w:p w:rsidR="0039651D" w:rsidRPr="0039651D" w:rsidRDefault="0039651D" w:rsidP="0039651D">
            <w:pPr>
              <w:pStyle w:val="Basistekst0"/>
              <w:ind w:left="0"/>
              <w:rPr>
                <w:u w:val="single"/>
              </w:rPr>
            </w:pPr>
            <w:r w:rsidRPr="0039651D">
              <w:rPr>
                <w:u w:val="single"/>
              </w:rPr>
              <w:t>Extra bij Externe keuken:</w:t>
            </w:r>
          </w:p>
          <w:p w:rsidR="0039651D" w:rsidRPr="00EE3A1B" w:rsidRDefault="0039651D" w:rsidP="0039651D">
            <w:pPr>
              <w:pStyle w:val="Basistekst0"/>
              <w:numPr>
                <w:ilvl w:val="0"/>
                <w:numId w:val="31"/>
              </w:numPr>
              <w:ind w:left="333" w:hanging="284"/>
            </w:pPr>
            <w:r w:rsidRPr="0039651D">
              <w:t xml:space="preserve">Volg de hygiëne-eisen voor aangeleverde maaltijden, </w:t>
            </w:r>
            <w:r w:rsidRPr="0039651D">
              <w:rPr>
                <w:i/>
              </w:rPr>
              <w:t>zie p.31 LCHV-hygiënerichtlijn AZC.</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874B38" w:rsidRDefault="00874B38" w:rsidP="00874B38">
      <w:pPr>
        <w:pStyle w:val="Basistekst0"/>
      </w:pPr>
    </w:p>
    <w:p w:rsidR="0044079B" w:rsidRDefault="0044079B" w:rsidP="005211A9">
      <w:pPr>
        <w:pStyle w:val="Paars"/>
        <w:numPr>
          <w:ilvl w:val="0"/>
          <w:numId w:val="56"/>
        </w:numPr>
        <w:ind w:left="680" w:hanging="680"/>
      </w:pPr>
      <w:bookmarkStart w:id="7" w:name="_Toc447533219"/>
      <w:r>
        <w:lastRenderedPageBreak/>
        <w:t>Medische zorg bewoners</w:t>
      </w:r>
      <w:bookmarkEnd w:id="7"/>
    </w:p>
    <w:p w:rsidR="00E527C7" w:rsidRPr="00EE4773" w:rsidRDefault="00042C7B" w:rsidP="00EE4773">
      <w:pPr>
        <w:pStyle w:val="ListParagraph"/>
        <w:rPr>
          <w:b/>
          <w:color w:val="421461"/>
        </w:rPr>
      </w:pPr>
      <w:r>
        <w:rPr>
          <w:b/>
          <w:color w:val="421461"/>
        </w:rPr>
        <w:t xml:space="preserve">7.1 </w:t>
      </w:r>
      <w:r w:rsidR="00E527C7" w:rsidRPr="00EE4773">
        <w:rPr>
          <w:b/>
          <w:color w:val="421461"/>
        </w:rPr>
        <w:t>Medicijnen</w:t>
      </w:r>
    </w:p>
    <w:tbl>
      <w:tblPr>
        <w:tblStyle w:val="TableGrid"/>
        <w:tblW w:w="0" w:type="auto"/>
        <w:tblInd w:w="680" w:type="dxa"/>
        <w:tblLook w:val="04A0" w:firstRow="1" w:lastRow="0" w:firstColumn="1" w:lastColumn="0" w:noHBand="0" w:noVBand="1"/>
      </w:tblPr>
      <w:tblGrid>
        <w:gridCol w:w="1539"/>
        <w:gridCol w:w="5873"/>
        <w:gridCol w:w="1988"/>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5417AC" w:rsidRDefault="00BC2D2B" w:rsidP="00D64F51">
            <w:pPr>
              <w:pStyle w:val="Basistekst0"/>
              <w:numPr>
                <w:ilvl w:val="0"/>
                <w:numId w:val="30"/>
              </w:numPr>
              <w:ind w:left="333" w:hanging="284"/>
            </w:pPr>
            <w:r>
              <w:t>Maandelijks en in ieder geval voor uitgifte wordt de uiterste houdbaarheidsdatum van medicijnen</w:t>
            </w:r>
            <w:r w:rsidR="00EE3A1B">
              <w:t xml:space="preserve"> </w:t>
            </w:r>
            <w:r>
              <w:t xml:space="preserve">gecontroleerd. </w:t>
            </w:r>
          </w:p>
          <w:p w:rsidR="00E527C7" w:rsidRPr="004F197F" w:rsidRDefault="00BC2D2B" w:rsidP="00D64F51">
            <w:pPr>
              <w:pStyle w:val="Basistekst0"/>
              <w:numPr>
                <w:ilvl w:val="0"/>
                <w:numId w:val="30"/>
              </w:numPr>
              <w:ind w:left="333" w:hanging="284"/>
            </w:pPr>
            <w:r>
              <w:t xml:space="preserve">Medicijnen worden op de juiste wijze opgeslagen. Er wordt gebruik gemaakt </w:t>
            </w:r>
            <w:r w:rsidRPr="004F197F">
              <w:t xml:space="preserve">van </w:t>
            </w:r>
            <w:proofErr w:type="gramStart"/>
            <w:r w:rsidRPr="004F197F">
              <w:t>het</w:t>
            </w:r>
            <w:proofErr w:type="gramEnd"/>
            <w:r w:rsidRPr="004F197F">
              <w:t xml:space="preserve"> 'fifo'</w:t>
            </w:r>
            <w:r w:rsidR="00EE3A1B" w:rsidRPr="004F197F">
              <w:t xml:space="preserve"> </w:t>
            </w:r>
            <w:r w:rsidRPr="004F197F">
              <w:t>systeem.</w:t>
            </w:r>
          </w:p>
          <w:p w:rsidR="004F197F" w:rsidRPr="004F197F" w:rsidRDefault="004F197F" w:rsidP="004F197F">
            <w:pPr>
              <w:pStyle w:val="Basistekst0"/>
              <w:numPr>
                <w:ilvl w:val="0"/>
                <w:numId w:val="30"/>
              </w:numPr>
              <w:ind w:left="333" w:hanging="284"/>
            </w:pPr>
            <w:r w:rsidRPr="004F197F">
              <w:t>Noteer openingsdatum op medicatie die beperkt houdbaar is</w:t>
            </w:r>
          </w:p>
          <w:p w:rsidR="004F197F" w:rsidRPr="004F197F" w:rsidRDefault="004F197F" w:rsidP="004F197F">
            <w:pPr>
              <w:pStyle w:val="Basistekst0"/>
              <w:numPr>
                <w:ilvl w:val="0"/>
                <w:numId w:val="30"/>
              </w:numPr>
              <w:ind w:left="333" w:hanging="284"/>
            </w:pPr>
            <w:r w:rsidRPr="004F197F">
              <w:t>Bewaar medicatie op voorgeschreven temperatuur</w:t>
            </w:r>
          </w:p>
          <w:p w:rsidR="004F197F" w:rsidRPr="004F197F" w:rsidRDefault="004F197F" w:rsidP="004F197F">
            <w:pPr>
              <w:pStyle w:val="Basistekst0"/>
              <w:numPr>
                <w:ilvl w:val="0"/>
                <w:numId w:val="30"/>
              </w:numPr>
              <w:ind w:left="333" w:hanging="284"/>
            </w:pPr>
            <w:r w:rsidRPr="004F197F">
              <w:t>Er is een aparte medicatie koelkast</w:t>
            </w:r>
          </w:p>
          <w:p w:rsidR="004F197F" w:rsidRPr="004F197F" w:rsidRDefault="004F197F" w:rsidP="004F197F">
            <w:pPr>
              <w:pStyle w:val="Basistekst0"/>
              <w:numPr>
                <w:ilvl w:val="0"/>
                <w:numId w:val="30"/>
              </w:numPr>
              <w:ind w:left="333" w:hanging="284"/>
            </w:pPr>
            <w:r w:rsidRPr="004F197F">
              <w:t>Dagelijkse controle en wekelijkse registratie in logboek temperatuur medicatie koelkast</w:t>
            </w:r>
          </w:p>
          <w:p w:rsidR="004F197F" w:rsidRDefault="004F197F" w:rsidP="004F197F">
            <w:pPr>
              <w:pStyle w:val="Basistekst0"/>
              <w:numPr>
                <w:ilvl w:val="0"/>
                <w:numId w:val="30"/>
              </w:numPr>
              <w:ind w:left="333" w:hanging="284"/>
            </w:pPr>
            <w:r w:rsidRPr="004F197F">
              <w:t xml:space="preserve">Protocol toediening medicatie wordt gevolgd, </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4F197F" w:rsidP="00E527C7">
            <w:pPr>
              <w:pStyle w:val="Basistekst0"/>
              <w:ind w:left="0"/>
            </w:pPr>
            <w:r w:rsidRPr="004F197F">
              <w:t>zie LCHV-hygiënerichtlijn 7.1, p.32</w:t>
            </w: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7.2 </w:t>
      </w:r>
      <w:r w:rsidR="00E527C7" w:rsidRPr="00EE4773">
        <w:rPr>
          <w:b/>
          <w:color w:val="421461"/>
        </w:rPr>
        <w:t>Steriele materialen</w:t>
      </w:r>
    </w:p>
    <w:tbl>
      <w:tblPr>
        <w:tblStyle w:val="TableGrid"/>
        <w:tblW w:w="0" w:type="auto"/>
        <w:tblInd w:w="680" w:type="dxa"/>
        <w:tblLook w:val="04A0" w:firstRow="1" w:lastRow="0" w:firstColumn="1" w:lastColumn="0" w:noHBand="0" w:noVBand="1"/>
      </w:tblPr>
      <w:tblGrid>
        <w:gridCol w:w="1539"/>
        <w:gridCol w:w="5860"/>
        <w:gridCol w:w="2001"/>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5417AC" w:rsidRDefault="00BC2D2B" w:rsidP="00D64F51">
            <w:pPr>
              <w:pStyle w:val="Basistekst0"/>
              <w:numPr>
                <w:ilvl w:val="0"/>
                <w:numId w:val="29"/>
              </w:numPr>
              <w:ind w:left="333" w:hanging="284"/>
            </w:pPr>
            <w:r>
              <w:t>Maandelijks en in ieder geval voor uitgifte wordt de uiterste houdbaarheidsdatum van steriele materialen</w:t>
            </w:r>
            <w:r w:rsidR="00EE3A1B">
              <w:t xml:space="preserve"> </w:t>
            </w:r>
            <w:r>
              <w:t xml:space="preserve">gecontroleerd. </w:t>
            </w:r>
          </w:p>
          <w:p w:rsidR="004F197F" w:rsidRDefault="004F197F" w:rsidP="00D64F51">
            <w:pPr>
              <w:pStyle w:val="Basistekst0"/>
              <w:numPr>
                <w:ilvl w:val="0"/>
                <w:numId w:val="29"/>
              </w:numPr>
              <w:ind w:left="333" w:hanging="284"/>
            </w:pPr>
            <w:r w:rsidRPr="004F197F">
              <w:t>Stel een medewerker verantwoordelijk voor deze maandelijkse controle</w:t>
            </w:r>
          </w:p>
          <w:p w:rsidR="004F197F" w:rsidRPr="004F197F" w:rsidRDefault="00BC2D2B" w:rsidP="004F197F">
            <w:pPr>
              <w:pStyle w:val="Basistekst0"/>
              <w:numPr>
                <w:ilvl w:val="0"/>
                <w:numId w:val="29"/>
              </w:numPr>
              <w:ind w:left="333" w:hanging="284"/>
            </w:pPr>
            <w:r w:rsidRPr="004F197F">
              <w:t>Steriele materialen worden</w:t>
            </w:r>
            <w:r w:rsidR="004F197F">
              <w:t xml:space="preserve"> op de juiste wijze opgeslagen</w:t>
            </w:r>
            <w:r w:rsidR="004F197F" w:rsidRPr="004F197F">
              <w:t xml:space="preserve">: </w:t>
            </w:r>
          </w:p>
          <w:p w:rsidR="004F197F" w:rsidRPr="004F197F" w:rsidRDefault="004F197F" w:rsidP="004F197F">
            <w:pPr>
              <w:pStyle w:val="Basistekst0"/>
              <w:numPr>
                <w:ilvl w:val="1"/>
                <w:numId w:val="29"/>
              </w:numPr>
            </w:pPr>
            <w:r w:rsidRPr="004F197F">
              <w:t>Droog, stofvrij en niet op de grond</w:t>
            </w:r>
          </w:p>
          <w:p w:rsidR="004F197F" w:rsidRPr="004F197F" w:rsidRDefault="004F197F" w:rsidP="004F197F">
            <w:pPr>
              <w:pStyle w:val="Basistekst0"/>
              <w:numPr>
                <w:ilvl w:val="1"/>
                <w:numId w:val="29"/>
              </w:numPr>
            </w:pPr>
            <w:r w:rsidRPr="004F197F">
              <w:t>Apart van niet-steriele materialen</w:t>
            </w:r>
          </w:p>
          <w:p w:rsidR="004F197F" w:rsidRPr="004F197F" w:rsidRDefault="004F197F" w:rsidP="004F197F">
            <w:pPr>
              <w:pStyle w:val="Basistekst0"/>
              <w:numPr>
                <w:ilvl w:val="1"/>
                <w:numId w:val="29"/>
              </w:numPr>
            </w:pPr>
            <w:r w:rsidRPr="004F197F">
              <w:t xml:space="preserve">Gebruik </w:t>
            </w:r>
            <w:proofErr w:type="gramStart"/>
            <w:r w:rsidRPr="004F197F">
              <w:t>het</w:t>
            </w:r>
            <w:proofErr w:type="gramEnd"/>
            <w:r w:rsidRPr="004F197F">
              <w:t xml:space="preserve"> 'fifo' systeem. [First in- first out]</w:t>
            </w:r>
          </w:p>
          <w:p w:rsidR="004F197F" w:rsidRPr="004F197F" w:rsidRDefault="004F197F" w:rsidP="004F197F">
            <w:pPr>
              <w:pStyle w:val="Basistekst0"/>
              <w:numPr>
                <w:ilvl w:val="1"/>
                <w:numId w:val="29"/>
              </w:numPr>
            </w:pPr>
            <w:r w:rsidRPr="004F197F">
              <w:t>Gebruik geen nietjes, paperclips, elastiekjes, bundel niet.</w:t>
            </w:r>
          </w:p>
          <w:p w:rsidR="004F197F" w:rsidRPr="004F197F" w:rsidRDefault="004F197F" w:rsidP="004F197F">
            <w:pPr>
              <w:pStyle w:val="Basistekst0"/>
              <w:numPr>
                <w:ilvl w:val="1"/>
                <w:numId w:val="29"/>
              </w:numPr>
            </w:pPr>
            <w:r w:rsidRPr="004F197F">
              <w:t>Schrijf of stempel niet op verpakking</w:t>
            </w:r>
          </w:p>
          <w:p w:rsidR="004F197F" w:rsidRPr="004F197F" w:rsidRDefault="004F197F" w:rsidP="004F197F">
            <w:pPr>
              <w:pStyle w:val="Basistekst0"/>
              <w:numPr>
                <w:ilvl w:val="1"/>
                <w:numId w:val="29"/>
              </w:numPr>
            </w:pPr>
            <w:r w:rsidRPr="004F197F">
              <w:t>Transporteren in goed afsluitbare kunststof box</w:t>
            </w:r>
          </w:p>
          <w:p w:rsidR="004F197F" w:rsidRPr="004F197F" w:rsidRDefault="004F197F" w:rsidP="004F197F">
            <w:pPr>
              <w:pStyle w:val="Basistekst0"/>
              <w:numPr>
                <w:ilvl w:val="0"/>
                <w:numId w:val="29"/>
              </w:numPr>
              <w:ind w:left="360"/>
            </w:pPr>
            <w:r w:rsidRPr="004F197F">
              <w:t xml:space="preserve">Zelf gesteriliseerde instrumenten </w:t>
            </w:r>
            <w:proofErr w:type="gramStart"/>
            <w:r w:rsidRPr="004F197F">
              <w:t>max</w:t>
            </w:r>
            <w:proofErr w:type="gramEnd"/>
            <w:r w:rsidRPr="004F197F">
              <w:t xml:space="preserve">. 6 maanden bewaren, daarna opnieuw steriliseren </w:t>
            </w:r>
            <w:r w:rsidRPr="004F197F">
              <w:rPr>
                <w:i/>
              </w:rPr>
              <w:t>[zie werkwijze p.52; LCHV hyg.richtlijn AZC ‘16]</w:t>
            </w:r>
          </w:p>
          <w:p w:rsidR="00E527C7" w:rsidRDefault="004F197F" w:rsidP="004F197F">
            <w:pPr>
              <w:pStyle w:val="Basistekst0"/>
              <w:numPr>
                <w:ilvl w:val="0"/>
                <w:numId w:val="29"/>
              </w:numPr>
              <w:ind w:left="333" w:hanging="284"/>
            </w:pPr>
            <w:r w:rsidRPr="004F197F">
              <w:t>Gebruik steriele instrumenten niet als verpakking: beschadigd, gescheurd, [deels] geopend, vochtig of vuil is.</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7.3 </w:t>
      </w:r>
      <w:r w:rsidR="00E527C7" w:rsidRPr="00EE4773">
        <w:rPr>
          <w:b/>
          <w:color w:val="421461"/>
        </w:rPr>
        <w:t>Stoomsterilisator, zelf steriliseren</w:t>
      </w:r>
    </w:p>
    <w:tbl>
      <w:tblPr>
        <w:tblStyle w:val="TableGrid"/>
        <w:tblW w:w="0" w:type="auto"/>
        <w:tblInd w:w="680" w:type="dxa"/>
        <w:tblLook w:val="04A0" w:firstRow="1" w:lastRow="0" w:firstColumn="1" w:lastColumn="0" w:noHBand="0" w:noVBand="1"/>
      </w:tblPr>
      <w:tblGrid>
        <w:gridCol w:w="1539"/>
        <w:gridCol w:w="5876"/>
        <w:gridCol w:w="1985"/>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067756"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lastRenderedPageBreak/>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E527C7" w:rsidRDefault="007754B9" w:rsidP="00D64F51">
            <w:pPr>
              <w:pStyle w:val="Basistekst0"/>
              <w:numPr>
                <w:ilvl w:val="0"/>
                <w:numId w:val="52"/>
              </w:numPr>
              <w:ind w:left="333" w:hanging="333"/>
            </w:pPr>
            <w:r>
              <w:t xml:space="preserve">Er wordt op de juiste wijze met de stoomsterilisator omgegaan. </w:t>
            </w:r>
          </w:p>
          <w:p w:rsidR="007754B9" w:rsidRDefault="007754B9" w:rsidP="006F52C5">
            <w:pPr>
              <w:pStyle w:val="Basistekst0"/>
              <w:numPr>
                <w:ilvl w:val="0"/>
                <w:numId w:val="52"/>
              </w:numPr>
              <w:ind w:left="333" w:hanging="333"/>
            </w:pPr>
            <w:r>
              <w:t xml:space="preserve">De stoomsterilisator staat in </w:t>
            </w:r>
            <w:r w:rsidR="006F52C5">
              <w:t>een aparte spoelruimte</w:t>
            </w:r>
            <w:r>
              <w:t xml:space="preserve">. </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4F197F" w:rsidRPr="00E059B2" w:rsidRDefault="004F197F" w:rsidP="004F197F">
            <w:pPr>
              <w:pStyle w:val="Basistekst0"/>
              <w:ind w:left="0"/>
            </w:pPr>
            <w:r w:rsidRPr="00E059B2">
              <w:t xml:space="preserve">Zorg dat aan de norm m.b.t. autoclaaf / stoomsterilisator wordt voldaan </w:t>
            </w:r>
            <w:proofErr w:type="gramStart"/>
            <w:r w:rsidRPr="00E059B2">
              <w:t xml:space="preserve">of  </w:t>
            </w:r>
            <w:proofErr w:type="gramEnd"/>
            <w:r w:rsidRPr="00E059B2">
              <w:t>gebruik steriele wegwerp materialen die niet gesteriliseerd hoeven te worden.</w:t>
            </w:r>
          </w:p>
          <w:p w:rsidR="004F197F" w:rsidRDefault="004F197F" w:rsidP="004F197F">
            <w:pPr>
              <w:pStyle w:val="Basistekst0"/>
              <w:ind w:left="0"/>
            </w:pPr>
            <w:r w:rsidRPr="00E059B2">
              <w:t xml:space="preserve">Voor verdere </w:t>
            </w:r>
            <w:proofErr w:type="gramStart"/>
            <w:r w:rsidRPr="00E059B2">
              <w:t>info</w:t>
            </w:r>
            <w:proofErr w:type="gramEnd"/>
            <w:r w:rsidRPr="00E059B2">
              <w:t xml:space="preserve"> </w:t>
            </w:r>
          </w:p>
          <w:p w:rsidR="00E527C7" w:rsidRDefault="004F197F" w:rsidP="004F197F">
            <w:pPr>
              <w:pStyle w:val="Basistekst0"/>
              <w:ind w:left="0"/>
            </w:pPr>
            <w:r w:rsidRPr="00E059B2">
              <w:t>Zie LCHV/COA-hygiënerichtlijn hfst. 7.3; p.34 en 35 en werkwijze p.52.</w:t>
            </w: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7.4 </w:t>
      </w:r>
      <w:r w:rsidR="00E527C7" w:rsidRPr="00EE4773">
        <w:rPr>
          <w:b/>
          <w:color w:val="421461"/>
        </w:rPr>
        <w:t>Wondverzorging</w:t>
      </w:r>
    </w:p>
    <w:tbl>
      <w:tblPr>
        <w:tblStyle w:val="TableGrid"/>
        <w:tblW w:w="0" w:type="auto"/>
        <w:tblInd w:w="680" w:type="dxa"/>
        <w:tblLook w:val="04A0" w:firstRow="1" w:lastRow="0" w:firstColumn="1" w:lastColumn="0" w:noHBand="0" w:noVBand="1"/>
      </w:tblPr>
      <w:tblGrid>
        <w:gridCol w:w="1539"/>
        <w:gridCol w:w="5874"/>
        <w:gridCol w:w="1987"/>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E3A1B">
            <w:pPr>
              <w:pStyle w:val="Basistekst0"/>
              <w:tabs>
                <w:tab w:val="left" w:pos="2344"/>
              </w:tabs>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E527C7" w:rsidRPr="00EE3A1B" w:rsidRDefault="00BC2D2B" w:rsidP="00D64F51">
            <w:pPr>
              <w:pStyle w:val="Basistekst0"/>
              <w:numPr>
                <w:ilvl w:val="0"/>
                <w:numId w:val="28"/>
              </w:numPr>
              <w:ind w:left="333" w:hanging="284"/>
            </w:pPr>
            <w:r w:rsidRPr="00EE3A1B">
              <w:t>Wondverzorging wordt op de juiste wijze uitgevoerd.</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4F197F" w:rsidP="00E527C7">
            <w:pPr>
              <w:pStyle w:val="Basistekst0"/>
              <w:ind w:left="0"/>
            </w:pPr>
            <w:r w:rsidRPr="00E059B2">
              <w:t>Zorg dat volgens protocol wondverzorging gewerkt wordt.</w:t>
            </w:r>
          </w:p>
          <w:p w:rsidR="004F197F" w:rsidRDefault="004F197F" w:rsidP="00E527C7">
            <w:pPr>
              <w:pStyle w:val="Basistekst0"/>
              <w:ind w:left="0"/>
            </w:pPr>
            <w:r>
              <w:t>Zie hygiëne richtlijn AZC hfst. 7.4</w:t>
            </w: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7.5 </w:t>
      </w:r>
      <w:r w:rsidR="00E527C7" w:rsidRPr="00EE4773">
        <w:rPr>
          <w:b/>
          <w:color w:val="421461"/>
        </w:rPr>
        <w:t>Omgang met medisch scherp afval</w:t>
      </w:r>
    </w:p>
    <w:tbl>
      <w:tblPr>
        <w:tblStyle w:val="TableGrid"/>
        <w:tblW w:w="0" w:type="auto"/>
        <w:tblInd w:w="680" w:type="dxa"/>
        <w:tblLook w:val="04A0" w:firstRow="1" w:lastRow="0" w:firstColumn="1" w:lastColumn="0" w:noHBand="0" w:noVBand="1"/>
      </w:tblPr>
      <w:tblGrid>
        <w:gridCol w:w="1539"/>
        <w:gridCol w:w="5874"/>
        <w:gridCol w:w="1987"/>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5417AC" w:rsidRDefault="00BC2D2B" w:rsidP="00D64F51">
            <w:pPr>
              <w:pStyle w:val="Basistekst0"/>
              <w:numPr>
                <w:ilvl w:val="0"/>
                <w:numId w:val="27"/>
              </w:numPr>
            </w:pPr>
            <w:r>
              <w:t xml:space="preserve">De medische behandelruimte is voorzien van een UN-naaldcontainer. </w:t>
            </w:r>
          </w:p>
          <w:p w:rsidR="00E527C7" w:rsidRDefault="00BC2D2B" w:rsidP="00D64F51">
            <w:pPr>
              <w:pStyle w:val="Basistekst0"/>
              <w:numPr>
                <w:ilvl w:val="0"/>
                <w:numId w:val="27"/>
              </w:numPr>
            </w:pPr>
            <w:r>
              <w:t>Er wordt op de juiste wijze</w:t>
            </w:r>
            <w:r w:rsidR="00EE3A1B">
              <w:t xml:space="preserve"> </w:t>
            </w:r>
            <w:r>
              <w:t>omgegaan met de naaldcontainer.</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4F197F" w:rsidP="00E527C7">
            <w:pPr>
              <w:pStyle w:val="Basistekst0"/>
              <w:ind w:left="0"/>
            </w:pPr>
            <w:r>
              <w:t>Zie hygiëne richtlijn AZC hfst.7.5</w:t>
            </w:r>
          </w:p>
        </w:tc>
      </w:tr>
    </w:tbl>
    <w:p w:rsidR="00EE4773" w:rsidRDefault="00EE4773" w:rsidP="00EE4773">
      <w:pPr>
        <w:pStyle w:val="ListParagraph"/>
        <w:rPr>
          <w:b/>
          <w:color w:val="421461"/>
        </w:rPr>
      </w:pPr>
    </w:p>
    <w:p w:rsidR="004F197F" w:rsidRDefault="004F197F" w:rsidP="00EE4773">
      <w:pPr>
        <w:pStyle w:val="ListParagraph"/>
        <w:rPr>
          <w:b/>
          <w:color w:val="421461"/>
        </w:rPr>
      </w:pPr>
    </w:p>
    <w:p w:rsidR="00E527C7" w:rsidRPr="00EE4773" w:rsidRDefault="00042C7B" w:rsidP="00EE4773">
      <w:pPr>
        <w:pStyle w:val="ListParagraph"/>
        <w:rPr>
          <w:b/>
          <w:color w:val="421461"/>
        </w:rPr>
      </w:pPr>
      <w:r>
        <w:rPr>
          <w:b/>
          <w:color w:val="421461"/>
        </w:rPr>
        <w:t xml:space="preserve">7.6 </w:t>
      </w:r>
      <w:r w:rsidR="00EE4773" w:rsidRPr="00EE4773">
        <w:rPr>
          <w:b/>
          <w:color w:val="421461"/>
        </w:rPr>
        <w:t>Wet publieke gezondheid</w:t>
      </w:r>
      <w:r w:rsidR="00E527C7" w:rsidRPr="00EE4773">
        <w:rPr>
          <w:b/>
          <w:color w:val="421461"/>
        </w:rPr>
        <w:t xml:space="preserve"> </w:t>
      </w:r>
    </w:p>
    <w:p w:rsidR="00EE4773" w:rsidRDefault="00EE4773" w:rsidP="00EE4773">
      <w:pPr>
        <w:pStyle w:val="ListParagraph"/>
        <w:rPr>
          <w:i/>
          <w:color w:val="421461"/>
        </w:rPr>
      </w:pPr>
    </w:p>
    <w:p w:rsidR="00EE4773" w:rsidRPr="00EE4773" w:rsidRDefault="00042C7B" w:rsidP="00EE4773">
      <w:pPr>
        <w:pStyle w:val="ListParagraph"/>
        <w:rPr>
          <w:b/>
          <w:i/>
          <w:color w:val="421461"/>
        </w:rPr>
      </w:pPr>
      <w:r>
        <w:rPr>
          <w:b/>
          <w:i/>
          <w:color w:val="421461"/>
        </w:rPr>
        <w:t xml:space="preserve">7.6.1 </w:t>
      </w:r>
      <w:r w:rsidR="00EE4773" w:rsidRPr="00EE4773">
        <w:rPr>
          <w:b/>
          <w:i/>
          <w:color w:val="421461"/>
        </w:rPr>
        <w:t>Artikel 21, 22 en 25</w:t>
      </w:r>
    </w:p>
    <w:tbl>
      <w:tblPr>
        <w:tblStyle w:val="TableGrid"/>
        <w:tblW w:w="0" w:type="auto"/>
        <w:tblInd w:w="680" w:type="dxa"/>
        <w:tblLook w:val="04A0" w:firstRow="1" w:lastRow="0" w:firstColumn="1" w:lastColumn="0" w:noHBand="0" w:noVBand="1"/>
      </w:tblPr>
      <w:tblGrid>
        <w:gridCol w:w="1539"/>
        <w:gridCol w:w="5827"/>
        <w:gridCol w:w="2034"/>
      </w:tblGrid>
      <w:tr w:rsidR="00E527C7" w:rsidTr="00067756">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067756">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E3A1B">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539" w:type="dxa"/>
            <w:vAlign w:val="center"/>
          </w:tcPr>
          <w:p w:rsidR="00E527C7" w:rsidRDefault="00E527C7" w:rsidP="00E527C7">
            <w:pPr>
              <w:pStyle w:val="Basistekst0"/>
              <w:ind w:left="0"/>
            </w:pPr>
            <w:r>
              <w:t>Constatering</w:t>
            </w:r>
          </w:p>
        </w:tc>
        <w:tc>
          <w:tcPr>
            <w:tcW w:w="7861" w:type="dxa"/>
            <w:gridSpan w:val="2"/>
            <w:vAlign w:val="center"/>
          </w:tcPr>
          <w:p w:rsidR="00E527C7" w:rsidRDefault="00E527C7" w:rsidP="00E527C7">
            <w:pPr>
              <w:pStyle w:val="Basistekst0"/>
              <w:ind w:left="0"/>
            </w:pPr>
          </w:p>
        </w:tc>
      </w:tr>
      <w:tr w:rsidR="00E527C7" w:rsidTr="00117ADA">
        <w:trPr>
          <w:cantSplit/>
          <w:trHeight w:val="567"/>
        </w:trPr>
        <w:tc>
          <w:tcPr>
            <w:tcW w:w="1539" w:type="dxa"/>
            <w:vAlign w:val="center"/>
          </w:tcPr>
          <w:p w:rsidR="00E527C7" w:rsidRDefault="00E527C7" w:rsidP="00E527C7">
            <w:pPr>
              <w:pStyle w:val="Basistekst0"/>
              <w:ind w:left="0"/>
            </w:pPr>
            <w:r>
              <w:t xml:space="preserve">Norm </w:t>
            </w:r>
          </w:p>
        </w:tc>
        <w:tc>
          <w:tcPr>
            <w:tcW w:w="7861" w:type="dxa"/>
            <w:gridSpan w:val="2"/>
            <w:vAlign w:val="center"/>
          </w:tcPr>
          <w:p w:rsidR="005417AC" w:rsidRDefault="00BC2D2B" w:rsidP="00D64F51">
            <w:pPr>
              <w:pStyle w:val="Basistekst0"/>
              <w:numPr>
                <w:ilvl w:val="0"/>
                <w:numId w:val="26"/>
              </w:numPr>
              <w:ind w:left="333" w:hanging="284"/>
            </w:pPr>
            <w:r>
              <w:t xml:space="preserve">Meldingsplichtige infectieziekten worden gemeld bij de </w:t>
            </w:r>
            <w:r w:rsidR="00AB2BEB">
              <w:t xml:space="preserve">regionale </w:t>
            </w:r>
            <w:r>
              <w:t xml:space="preserve">GGD. </w:t>
            </w:r>
          </w:p>
          <w:p w:rsidR="005417AC" w:rsidRDefault="00BC2D2B" w:rsidP="00D64F51">
            <w:pPr>
              <w:pStyle w:val="Basistekst0"/>
              <w:numPr>
                <w:ilvl w:val="0"/>
                <w:numId w:val="26"/>
              </w:numPr>
              <w:ind w:left="333" w:hanging="284"/>
            </w:pPr>
            <w:r>
              <w:t xml:space="preserve">De </w:t>
            </w:r>
            <w:proofErr w:type="gramStart"/>
            <w:r>
              <w:t>behandelend</w:t>
            </w:r>
            <w:proofErr w:type="gramEnd"/>
            <w:r>
              <w:t xml:space="preserve"> arts verzamelt gegevens</w:t>
            </w:r>
            <w:r w:rsidR="00EE3A1B">
              <w:t xml:space="preserve"> </w:t>
            </w:r>
            <w:r>
              <w:t xml:space="preserve">van de zieken en geeft deze door aan de GGD, afdeling infectieziekten. </w:t>
            </w:r>
          </w:p>
          <w:p w:rsidR="00E527C7" w:rsidRDefault="00BC2D2B" w:rsidP="00D64F51">
            <w:pPr>
              <w:pStyle w:val="Basistekst0"/>
              <w:numPr>
                <w:ilvl w:val="0"/>
                <w:numId w:val="26"/>
              </w:numPr>
              <w:ind w:left="333" w:hanging="284"/>
            </w:pPr>
            <w:proofErr w:type="gramStart"/>
            <w:r>
              <w:t>In overleg met de arts</w:t>
            </w:r>
            <w:r w:rsidR="00EE3A1B">
              <w:t xml:space="preserve"> </w:t>
            </w:r>
            <w:r>
              <w:t>infectieziekten van de GGD wordt bepaald welke maatregelen er moeten worden genomen.</w:t>
            </w:r>
            <w:proofErr w:type="gramEnd"/>
          </w:p>
        </w:tc>
      </w:tr>
      <w:tr w:rsidR="00E527C7" w:rsidTr="00117ADA">
        <w:trPr>
          <w:cantSplit/>
          <w:trHeight w:val="567"/>
        </w:trPr>
        <w:tc>
          <w:tcPr>
            <w:tcW w:w="1539" w:type="dxa"/>
            <w:vAlign w:val="center"/>
          </w:tcPr>
          <w:p w:rsidR="00E527C7" w:rsidRDefault="00E527C7" w:rsidP="00E527C7">
            <w:pPr>
              <w:pStyle w:val="Basistekst0"/>
              <w:ind w:left="0"/>
            </w:pPr>
            <w:r>
              <w:lastRenderedPageBreak/>
              <w:t>Advies</w:t>
            </w:r>
          </w:p>
        </w:tc>
        <w:tc>
          <w:tcPr>
            <w:tcW w:w="7861" w:type="dxa"/>
            <w:gridSpan w:val="2"/>
            <w:vAlign w:val="center"/>
          </w:tcPr>
          <w:p w:rsidR="00E527C7" w:rsidRDefault="00E527C7" w:rsidP="00E527C7">
            <w:pPr>
              <w:pStyle w:val="Basistekst0"/>
              <w:ind w:left="0"/>
            </w:pPr>
          </w:p>
        </w:tc>
      </w:tr>
    </w:tbl>
    <w:p w:rsidR="00EE4773" w:rsidRDefault="00EE4773" w:rsidP="0071647D">
      <w:pPr>
        <w:pStyle w:val="Basistekst0"/>
      </w:pPr>
    </w:p>
    <w:p w:rsidR="00874B38" w:rsidRPr="00EE4773" w:rsidRDefault="00042C7B" w:rsidP="00EE4773">
      <w:pPr>
        <w:pStyle w:val="ListParagraph"/>
        <w:rPr>
          <w:b/>
          <w:i/>
          <w:color w:val="421461"/>
        </w:rPr>
      </w:pPr>
      <w:r>
        <w:rPr>
          <w:b/>
          <w:i/>
          <w:color w:val="421461"/>
        </w:rPr>
        <w:t xml:space="preserve">7.6.2 </w:t>
      </w:r>
      <w:r w:rsidR="00EE4773" w:rsidRPr="00EE4773">
        <w:rPr>
          <w:b/>
          <w:i/>
          <w:color w:val="421461"/>
        </w:rPr>
        <w:t>Artikel 26</w:t>
      </w:r>
    </w:p>
    <w:tbl>
      <w:tblPr>
        <w:tblStyle w:val="TableGrid"/>
        <w:tblW w:w="0" w:type="auto"/>
        <w:tblInd w:w="680" w:type="dxa"/>
        <w:tblLook w:val="04A0" w:firstRow="1" w:lastRow="0" w:firstColumn="1" w:lastColumn="0" w:noHBand="0" w:noVBand="1"/>
      </w:tblPr>
      <w:tblGrid>
        <w:gridCol w:w="1539"/>
        <w:gridCol w:w="5871"/>
        <w:gridCol w:w="1990"/>
      </w:tblGrid>
      <w:tr w:rsidR="00EE4773" w:rsidTr="00EE4773">
        <w:tc>
          <w:tcPr>
            <w:tcW w:w="7410" w:type="dxa"/>
            <w:gridSpan w:val="2"/>
            <w:tcBorders>
              <w:top w:val="nil"/>
              <w:left w:val="nil"/>
              <w:bottom w:val="single" w:sz="4" w:space="0" w:color="auto"/>
              <w:right w:val="nil"/>
            </w:tcBorders>
          </w:tcPr>
          <w:p w:rsidR="00EE4773" w:rsidRDefault="00EE4773" w:rsidP="005C1D41">
            <w:pPr>
              <w:pStyle w:val="Basistekst0"/>
              <w:ind w:left="0"/>
            </w:pPr>
          </w:p>
        </w:tc>
        <w:tc>
          <w:tcPr>
            <w:tcW w:w="1990" w:type="dxa"/>
            <w:tcBorders>
              <w:top w:val="nil"/>
              <w:left w:val="nil"/>
              <w:bottom w:val="single" w:sz="4" w:space="0" w:color="auto"/>
              <w:right w:val="nil"/>
            </w:tcBorders>
          </w:tcPr>
          <w:p w:rsidR="00EE4773" w:rsidRDefault="00EE4773" w:rsidP="005C1D41">
            <w:pPr>
              <w:pStyle w:val="Basistekst0"/>
              <w:ind w:left="0"/>
            </w:pPr>
            <w:r>
              <w:t>Oordeel</w:t>
            </w:r>
          </w:p>
        </w:tc>
      </w:tr>
      <w:tr w:rsidR="00EE4773" w:rsidTr="00EE4773">
        <w:tc>
          <w:tcPr>
            <w:tcW w:w="7410" w:type="dxa"/>
            <w:gridSpan w:val="2"/>
            <w:tcBorders>
              <w:left w:val="single" w:sz="4" w:space="0" w:color="auto"/>
              <w:right w:val="single" w:sz="4" w:space="0" w:color="auto"/>
            </w:tcBorders>
          </w:tcPr>
          <w:p w:rsidR="00EE4773" w:rsidRPr="00753324" w:rsidRDefault="00EE4773" w:rsidP="005C1D41">
            <w:pPr>
              <w:pStyle w:val="Basistekst0"/>
              <w:ind w:left="0"/>
            </w:pPr>
            <w:r w:rsidRPr="00753324">
              <w:t>Afstemmen met:</w:t>
            </w:r>
          </w:p>
          <w:p w:rsidR="00EE4773" w:rsidRPr="00067756" w:rsidRDefault="00EE4773" w:rsidP="005C1D41">
            <w:pPr>
              <w:pStyle w:val="Basistekst0"/>
              <w:ind w:left="0"/>
              <w:rPr>
                <w:b/>
              </w:rPr>
            </w:pPr>
          </w:p>
        </w:tc>
        <w:tc>
          <w:tcPr>
            <w:tcW w:w="1990" w:type="dxa"/>
            <w:tcBorders>
              <w:left w:val="single" w:sz="4" w:space="0" w:color="auto"/>
            </w:tcBorders>
          </w:tcPr>
          <w:p w:rsidR="00EE4773" w:rsidRDefault="00EE4773" w:rsidP="005C1D41">
            <w:pPr>
              <w:pStyle w:val="Basistekst0"/>
              <w:ind w:left="0"/>
            </w:pPr>
          </w:p>
          <w:p w:rsidR="00EE4773" w:rsidRDefault="00EE4773" w:rsidP="005C1D41">
            <w:pPr>
              <w:pStyle w:val="Basistekst0"/>
              <w:ind w:left="0"/>
            </w:pPr>
          </w:p>
        </w:tc>
      </w:tr>
      <w:tr w:rsidR="00EE4773" w:rsidTr="00EE4773">
        <w:trPr>
          <w:cantSplit/>
          <w:trHeight w:val="567"/>
        </w:trPr>
        <w:tc>
          <w:tcPr>
            <w:tcW w:w="1539" w:type="dxa"/>
            <w:vAlign w:val="center"/>
          </w:tcPr>
          <w:p w:rsidR="00EE4773" w:rsidRDefault="00EE4773" w:rsidP="005C1D41">
            <w:pPr>
              <w:pStyle w:val="Basistekst0"/>
              <w:ind w:left="0"/>
            </w:pPr>
            <w:r>
              <w:t>Constatering</w:t>
            </w:r>
          </w:p>
        </w:tc>
        <w:tc>
          <w:tcPr>
            <w:tcW w:w="7861" w:type="dxa"/>
            <w:gridSpan w:val="2"/>
            <w:vAlign w:val="center"/>
          </w:tcPr>
          <w:p w:rsidR="00EE4773" w:rsidRDefault="00EE4773" w:rsidP="005C1D41">
            <w:pPr>
              <w:pStyle w:val="Basistekst0"/>
              <w:ind w:left="0"/>
            </w:pPr>
          </w:p>
        </w:tc>
      </w:tr>
      <w:tr w:rsidR="00EE4773" w:rsidTr="00EE4773">
        <w:trPr>
          <w:cantSplit/>
          <w:trHeight w:val="567"/>
        </w:trPr>
        <w:tc>
          <w:tcPr>
            <w:tcW w:w="1539" w:type="dxa"/>
            <w:vAlign w:val="center"/>
          </w:tcPr>
          <w:p w:rsidR="00EE4773" w:rsidRDefault="00EE4773" w:rsidP="005C1D41">
            <w:pPr>
              <w:pStyle w:val="Basistekst0"/>
              <w:ind w:left="0"/>
            </w:pPr>
            <w:r>
              <w:t xml:space="preserve">Norm </w:t>
            </w:r>
          </w:p>
        </w:tc>
        <w:tc>
          <w:tcPr>
            <w:tcW w:w="7861" w:type="dxa"/>
            <w:gridSpan w:val="2"/>
            <w:vAlign w:val="center"/>
          </w:tcPr>
          <w:p w:rsidR="00EE4773" w:rsidRPr="00EF0741" w:rsidRDefault="00EE4773" w:rsidP="005C1D41">
            <w:pPr>
              <w:pStyle w:val="Basistekst0"/>
              <w:numPr>
                <w:ilvl w:val="0"/>
                <w:numId w:val="41"/>
              </w:numPr>
              <w:ind w:left="333" w:hanging="333"/>
            </w:pPr>
            <w:r w:rsidRPr="00AB2BEB">
              <w:t>Locat</w:t>
            </w:r>
            <w:r>
              <w:t xml:space="preserve">iemanager is op de hoogte dat </w:t>
            </w:r>
            <w:r w:rsidRPr="00AB2BEB">
              <w:t>een ongewoon aantal zieken onder bewoners en of medewerkers dit gemeld moet worden bij de regionale GGD worden gemeld bij de regionale GGD afd. infectieziektebestrijding</w:t>
            </w:r>
            <w:r>
              <w:t>.</w:t>
            </w:r>
          </w:p>
        </w:tc>
      </w:tr>
      <w:tr w:rsidR="00EE4773" w:rsidTr="00EE4773">
        <w:trPr>
          <w:cantSplit/>
          <w:trHeight w:val="567"/>
        </w:trPr>
        <w:tc>
          <w:tcPr>
            <w:tcW w:w="1539" w:type="dxa"/>
            <w:vAlign w:val="center"/>
          </w:tcPr>
          <w:p w:rsidR="00EE4773" w:rsidRDefault="00EE4773" w:rsidP="005C1D41">
            <w:pPr>
              <w:pStyle w:val="Basistekst0"/>
              <w:ind w:left="0"/>
            </w:pPr>
            <w:r>
              <w:t>Advies</w:t>
            </w:r>
          </w:p>
        </w:tc>
        <w:tc>
          <w:tcPr>
            <w:tcW w:w="7861" w:type="dxa"/>
            <w:gridSpan w:val="2"/>
            <w:vAlign w:val="center"/>
          </w:tcPr>
          <w:p w:rsidR="00EE4773" w:rsidRDefault="00EE4773" w:rsidP="005C1D41">
            <w:pPr>
              <w:pStyle w:val="Basistekst0"/>
              <w:ind w:left="0"/>
            </w:pPr>
          </w:p>
        </w:tc>
      </w:tr>
    </w:tbl>
    <w:p w:rsidR="0071647D" w:rsidRDefault="0071647D" w:rsidP="0071647D">
      <w:pPr>
        <w:pStyle w:val="Basistekst0"/>
      </w:pPr>
      <w:bookmarkStart w:id="8" w:name="_Toc447533220"/>
    </w:p>
    <w:p w:rsidR="00EB1C46" w:rsidRDefault="00EB1C46" w:rsidP="005211A9">
      <w:pPr>
        <w:pStyle w:val="Paars"/>
        <w:numPr>
          <w:ilvl w:val="0"/>
          <w:numId w:val="56"/>
        </w:numPr>
        <w:ind w:left="680" w:hanging="680"/>
      </w:pPr>
      <w:r>
        <w:lastRenderedPageBreak/>
        <w:t>Medische zorg medewerkers en vrijwilligers</w:t>
      </w:r>
      <w:bookmarkEnd w:id="8"/>
    </w:p>
    <w:p w:rsidR="00EB1C46" w:rsidRPr="00EE4773" w:rsidRDefault="00042C7B" w:rsidP="00EE4773">
      <w:pPr>
        <w:pStyle w:val="ListParagraph"/>
        <w:rPr>
          <w:b/>
          <w:color w:val="421461"/>
        </w:rPr>
      </w:pPr>
      <w:r>
        <w:rPr>
          <w:b/>
          <w:color w:val="421461"/>
        </w:rPr>
        <w:t xml:space="preserve">8.1 </w:t>
      </w:r>
      <w:r w:rsidR="00EB1C46" w:rsidRPr="00EE4773">
        <w:rPr>
          <w:b/>
          <w:color w:val="421461"/>
        </w:rPr>
        <w:t>Algemeen</w:t>
      </w:r>
    </w:p>
    <w:tbl>
      <w:tblPr>
        <w:tblStyle w:val="TableGrid"/>
        <w:tblW w:w="0" w:type="auto"/>
        <w:tblInd w:w="680" w:type="dxa"/>
        <w:tblLook w:val="04A0" w:firstRow="1" w:lastRow="0" w:firstColumn="1" w:lastColumn="0" w:noHBand="0" w:noVBand="1"/>
      </w:tblPr>
      <w:tblGrid>
        <w:gridCol w:w="1539"/>
        <w:gridCol w:w="5873"/>
        <w:gridCol w:w="1988"/>
      </w:tblGrid>
      <w:tr w:rsidR="00EB1C46" w:rsidTr="00EE332B">
        <w:tc>
          <w:tcPr>
            <w:tcW w:w="7366" w:type="dxa"/>
            <w:gridSpan w:val="2"/>
            <w:tcBorders>
              <w:top w:val="nil"/>
              <w:left w:val="nil"/>
              <w:bottom w:val="single" w:sz="4" w:space="0" w:color="auto"/>
              <w:right w:val="nil"/>
            </w:tcBorders>
          </w:tcPr>
          <w:p w:rsidR="00EB1C46" w:rsidRDefault="00EB1C46" w:rsidP="00EE332B">
            <w:pPr>
              <w:pStyle w:val="Basistekst0"/>
              <w:ind w:left="0"/>
            </w:pPr>
          </w:p>
        </w:tc>
        <w:tc>
          <w:tcPr>
            <w:tcW w:w="2034" w:type="dxa"/>
            <w:tcBorders>
              <w:top w:val="nil"/>
              <w:left w:val="nil"/>
              <w:bottom w:val="single" w:sz="4" w:space="0" w:color="auto"/>
              <w:right w:val="nil"/>
            </w:tcBorders>
          </w:tcPr>
          <w:p w:rsidR="00EB1C46" w:rsidRDefault="00EB1C46" w:rsidP="00EE332B">
            <w:pPr>
              <w:pStyle w:val="Basistekst0"/>
              <w:ind w:left="0"/>
            </w:pPr>
            <w:r>
              <w:t>Oordeel</w:t>
            </w:r>
          </w:p>
        </w:tc>
      </w:tr>
      <w:tr w:rsidR="00EB1C46" w:rsidTr="00EE332B">
        <w:tc>
          <w:tcPr>
            <w:tcW w:w="7366" w:type="dxa"/>
            <w:gridSpan w:val="2"/>
            <w:tcBorders>
              <w:left w:val="single" w:sz="4" w:space="0" w:color="auto"/>
              <w:right w:val="single" w:sz="4" w:space="0" w:color="auto"/>
            </w:tcBorders>
          </w:tcPr>
          <w:p w:rsidR="00EB1C46" w:rsidRPr="00753324" w:rsidRDefault="00EB1C46" w:rsidP="00EE332B">
            <w:pPr>
              <w:pStyle w:val="Basistekst0"/>
              <w:ind w:left="0"/>
            </w:pPr>
            <w:r w:rsidRPr="00753324">
              <w:t>Afstemmen met:</w:t>
            </w:r>
          </w:p>
          <w:p w:rsidR="00EB1C46" w:rsidRDefault="00EB1C46" w:rsidP="00EE332B">
            <w:pPr>
              <w:pStyle w:val="Basistekst0"/>
              <w:ind w:left="0"/>
            </w:pPr>
          </w:p>
        </w:tc>
        <w:tc>
          <w:tcPr>
            <w:tcW w:w="2034" w:type="dxa"/>
            <w:tcBorders>
              <w:left w:val="single" w:sz="4" w:space="0" w:color="auto"/>
            </w:tcBorders>
          </w:tcPr>
          <w:p w:rsidR="00EB1C46" w:rsidRDefault="00EB1C46" w:rsidP="00EE332B">
            <w:pPr>
              <w:pStyle w:val="Basistekst0"/>
              <w:ind w:left="0"/>
            </w:pPr>
          </w:p>
          <w:p w:rsidR="00EB1C46" w:rsidRDefault="00EB1C46" w:rsidP="00EE332B">
            <w:pPr>
              <w:pStyle w:val="Basistekst0"/>
              <w:ind w:left="0"/>
            </w:pPr>
          </w:p>
        </w:tc>
      </w:tr>
      <w:tr w:rsidR="00EB1C46" w:rsidTr="00EE332B">
        <w:trPr>
          <w:cantSplit/>
          <w:trHeight w:val="567"/>
        </w:trPr>
        <w:tc>
          <w:tcPr>
            <w:tcW w:w="1129" w:type="dxa"/>
            <w:vAlign w:val="center"/>
          </w:tcPr>
          <w:p w:rsidR="00EB1C46" w:rsidRDefault="00EB1C46" w:rsidP="00EE332B">
            <w:pPr>
              <w:pStyle w:val="Basistekst0"/>
              <w:ind w:left="0"/>
            </w:pPr>
            <w:r>
              <w:t>Constatering</w:t>
            </w:r>
          </w:p>
        </w:tc>
        <w:tc>
          <w:tcPr>
            <w:tcW w:w="8271" w:type="dxa"/>
            <w:gridSpan w:val="2"/>
            <w:vAlign w:val="center"/>
          </w:tcPr>
          <w:p w:rsidR="00EB1C46" w:rsidRDefault="00EB1C46" w:rsidP="00EE332B">
            <w:pPr>
              <w:pStyle w:val="Basistekst0"/>
              <w:ind w:left="0"/>
            </w:pPr>
          </w:p>
        </w:tc>
      </w:tr>
      <w:tr w:rsidR="00EB1C46" w:rsidTr="00EE332B">
        <w:trPr>
          <w:cantSplit/>
          <w:trHeight w:val="567"/>
        </w:trPr>
        <w:tc>
          <w:tcPr>
            <w:tcW w:w="1129" w:type="dxa"/>
            <w:vAlign w:val="center"/>
          </w:tcPr>
          <w:p w:rsidR="00EB1C46" w:rsidRDefault="00EB1C46" w:rsidP="00EE332B">
            <w:pPr>
              <w:pStyle w:val="Basistekst0"/>
              <w:ind w:left="0"/>
            </w:pPr>
            <w:r>
              <w:t xml:space="preserve">Norm </w:t>
            </w:r>
          </w:p>
        </w:tc>
        <w:tc>
          <w:tcPr>
            <w:tcW w:w="8271" w:type="dxa"/>
            <w:gridSpan w:val="2"/>
            <w:vAlign w:val="center"/>
          </w:tcPr>
          <w:p w:rsidR="00EB1C46" w:rsidRDefault="00EB1C46" w:rsidP="00EE332B">
            <w:pPr>
              <w:pStyle w:val="Basistekst0"/>
              <w:numPr>
                <w:ilvl w:val="0"/>
                <w:numId w:val="43"/>
              </w:numPr>
              <w:ind w:left="333" w:hanging="333"/>
            </w:pPr>
            <w:r>
              <w:t xml:space="preserve">De inhoud van de EHBO-koffer en de BHV-koffer is compleet en volledig. </w:t>
            </w:r>
          </w:p>
          <w:p w:rsidR="00EB1C46" w:rsidRDefault="00EB1C46" w:rsidP="00EE332B">
            <w:pPr>
              <w:pStyle w:val="Basistekst0"/>
              <w:numPr>
                <w:ilvl w:val="0"/>
                <w:numId w:val="43"/>
              </w:numPr>
              <w:ind w:left="333" w:hanging="333"/>
            </w:pPr>
            <w:r>
              <w:t xml:space="preserve">De houdbaarheidsdatum van verbandmateriaal is niet verlopen. </w:t>
            </w:r>
          </w:p>
          <w:p w:rsidR="00EB1C46" w:rsidRDefault="00EB1C46" w:rsidP="00EE332B">
            <w:pPr>
              <w:pStyle w:val="Basistekst0"/>
              <w:numPr>
                <w:ilvl w:val="0"/>
                <w:numId w:val="43"/>
              </w:numPr>
              <w:ind w:left="333" w:hanging="333"/>
            </w:pPr>
            <w:r>
              <w:t>De inhoud van de koffers wordt twee keer per jaar gecontroleerd.</w:t>
            </w:r>
          </w:p>
        </w:tc>
      </w:tr>
      <w:tr w:rsidR="00EB1C46" w:rsidTr="00EE332B">
        <w:trPr>
          <w:cantSplit/>
          <w:trHeight w:val="567"/>
        </w:trPr>
        <w:tc>
          <w:tcPr>
            <w:tcW w:w="1129" w:type="dxa"/>
            <w:vAlign w:val="center"/>
          </w:tcPr>
          <w:p w:rsidR="00EB1C46" w:rsidRDefault="00EB1C46" w:rsidP="00EE332B">
            <w:pPr>
              <w:pStyle w:val="Basistekst0"/>
              <w:ind w:left="0"/>
            </w:pPr>
            <w:r>
              <w:t>Advies</w:t>
            </w:r>
          </w:p>
        </w:tc>
        <w:tc>
          <w:tcPr>
            <w:tcW w:w="8271" w:type="dxa"/>
            <w:gridSpan w:val="2"/>
            <w:vAlign w:val="center"/>
          </w:tcPr>
          <w:p w:rsidR="00EB1C46" w:rsidRDefault="00EB1C46" w:rsidP="00EE332B">
            <w:pPr>
              <w:pStyle w:val="Basistekst0"/>
              <w:ind w:left="0"/>
            </w:pPr>
          </w:p>
        </w:tc>
      </w:tr>
    </w:tbl>
    <w:p w:rsidR="00EE4773" w:rsidRDefault="00EE4773" w:rsidP="00EE4773">
      <w:pPr>
        <w:pStyle w:val="ListParagraph"/>
        <w:rPr>
          <w:b/>
          <w:color w:val="421461"/>
        </w:rPr>
      </w:pPr>
    </w:p>
    <w:p w:rsidR="00EB1C46" w:rsidRPr="00EE4773" w:rsidRDefault="00042C7B" w:rsidP="00EE4773">
      <w:pPr>
        <w:pStyle w:val="ListParagraph"/>
        <w:rPr>
          <w:b/>
          <w:color w:val="421461"/>
        </w:rPr>
      </w:pPr>
      <w:r>
        <w:rPr>
          <w:b/>
          <w:color w:val="421461"/>
        </w:rPr>
        <w:t xml:space="preserve">8.2 </w:t>
      </w:r>
      <w:r w:rsidR="00EB1C46" w:rsidRPr="00EE4773">
        <w:rPr>
          <w:b/>
          <w:color w:val="421461"/>
        </w:rPr>
        <w:t>Bijt-, snij-, krab-, spat- en prikaccidenten</w:t>
      </w:r>
    </w:p>
    <w:tbl>
      <w:tblPr>
        <w:tblStyle w:val="TableGrid"/>
        <w:tblW w:w="0" w:type="auto"/>
        <w:tblInd w:w="680" w:type="dxa"/>
        <w:tblLook w:val="04A0" w:firstRow="1" w:lastRow="0" w:firstColumn="1" w:lastColumn="0" w:noHBand="0" w:noVBand="1"/>
      </w:tblPr>
      <w:tblGrid>
        <w:gridCol w:w="1539"/>
        <w:gridCol w:w="5877"/>
        <w:gridCol w:w="1984"/>
      </w:tblGrid>
      <w:tr w:rsidR="00EB1C46" w:rsidTr="00EE332B">
        <w:tc>
          <w:tcPr>
            <w:tcW w:w="7366" w:type="dxa"/>
            <w:gridSpan w:val="2"/>
            <w:tcBorders>
              <w:top w:val="nil"/>
              <w:left w:val="nil"/>
              <w:bottom w:val="single" w:sz="4" w:space="0" w:color="auto"/>
              <w:right w:val="nil"/>
            </w:tcBorders>
          </w:tcPr>
          <w:p w:rsidR="00EE4773" w:rsidRDefault="00EE4773" w:rsidP="00EE332B">
            <w:pPr>
              <w:pStyle w:val="Basistekst0"/>
              <w:ind w:left="0"/>
            </w:pPr>
          </w:p>
        </w:tc>
        <w:tc>
          <w:tcPr>
            <w:tcW w:w="2034" w:type="dxa"/>
            <w:tcBorders>
              <w:top w:val="nil"/>
              <w:left w:val="nil"/>
              <w:bottom w:val="single" w:sz="4" w:space="0" w:color="auto"/>
              <w:right w:val="nil"/>
            </w:tcBorders>
          </w:tcPr>
          <w:p w:rsidR="00EB1C46" w:rsidRDefault="00EB1C46" w:rsidP="00EE332B">
            <w:pPr>
              <w:pStyle w:val="Basistekst0"/>
              <w:ind w:left="0"/>
            </w:pPr>
            <w:r>
              <w:t>Oordeel</w:t>
            </w:r>
          </w:p>
        </w:tc>
      </w:tr>
      <w:tr w:rsidR="00EB1C46" w:rsidTr="00EE332B">
        <w:tc>
          <w:tcPr>
            <w:tcW w:w="7366" w:type="dxa"/>
            <w:gridSpan w:val="2"/>
            <w:tcBorders>
              <w:left w:val="single" w:sz="4" w:space="0" w:color="auto"/>
              <w:right w:val="single" w:sz="4" w:space="0" w:color="auto"/>
            </w:tcBorders>
          </w:tcPr>
          <w:p w:rsidR="00EB1C46" w:rsidRPr="00753324" w:rsidRDefault="00EB1C46" w:rsidP="00EE332B">
            <w:pPr>
              <w:pStyle w:val="Basistekst0"/>
              <w:ind w:left="0"/>
            </w:pPr>
            <w:r w:rsidRPr="00753324">
              <w:t>Afstemmen met:</w:t>
            </w:r>
          </w:p>
          <w:p w:rsidR="00EB1C46" w:rsidRDefault="00EB1C46" w:rsidP="00EE332B">
            <w:pPr>
              <w:pStyle w:val="Basistekst0"/>
              <w:ind w:left="0"/>
            </w:pPr>
          </w:p>
        </w:tc>
        <w:tc>
          <w:tcPr>
            <w:tcW w:w="2034" w:type="dxa"/>
            <w:tcBorders>
              <w:left w:val="single" w:sz="4" w:space="0" w:color="auto"/>
            </w:tcBorders>
          </w:tcPr>
          <w:p w:rsidR="00EB1C46" w:rsidRDefault="00EB1C46" w:rsidP="00EE332B">
            <w:pPr>
              <w:pStyle w:val="Basistekst0"/>
              <w:ind w:left="0"/>
            </w:pPr>
          </w:p>
          <w:p w:rsidR="00EB1C46" w:rsidRDefault="00EB1C46" w:rsidP="00EE332B">
            <w:pPr>
              <w:pStyle w:val="Basistekst0"/>
              <w:ind w:left="0"/>
            </w:pPr>
          </w:p>
        </w:tc>
      </w:tr>
      <w:tr w:rsidR="00EB1C46" w:rsidTr="00EE332B">
        <w:trPr>
          <w:cantSplit/>
          <w:trHeight w:val="567"/>
        </w:trPr>
        <w:tc>
          <w:tcPr>
            <w:tcW w:w="1129" w:type="dxa"/>
            <w:vAlign w:val="center"/>
          </w:tcPr>
          <w:p w:rsidR="00EB1C46" w:rsidRDefault="00EB1C46" w:rsidP="00EE332B">
            <w:pPr>
              <w:pStyle w:val="Basistekst0"/>
              <w:ind w:left="0"/>
            </w:pPr>
            <w:r>
              <w:t>Constatering</w:t>
            </w:r>
          </w:p>
        </w:tc>
        <w:tc>
          <w:tcPr>
            <w:tcW w:w="8271" w:type="dxa"/>
            <w:gridSpan w:val="2"/>
            <w:vAlign w:val="center"/>
          </w:tcPr>
          <w:p w:rsidR="00EB1C46" w:rsidRDefault="00EB1C46" w:rsidP="00EE332B">
            <w:pPr>
              <w:pStyle w:val="Basistekst0"/>
              <w:ind w:left="0"/>
            </w:pPr>
          </w:p>
        </w:tc>
      </w:tr>
      <w:tr w:rsidR="00EB1C46" w:rsidTr="00EE332B">
        <w:trPr>
          <w:cantSplit/>
          <w:trHeight w:val="567"/>
        </w:trPr>
        <w:tc>
          <w:tcPr>
            <w:tcW w:w="1129" w:type="dxa"/>
            <w:vAlign w:val="center"/>
          </w:tcPr>
          <w:p w:rsidR="00EB1C46" w:rsidRDefault="00EB1C46" w:rsidP="00EE332B">
            <w:pPr>
              <w:pStyle w:val="Basistekst0"/>
              <w:ind w:left="0"/>
            </w:pPr>
            <w:r>
              <w:t xml:space="preserve">Norm </w:t>
            </w:r>
          </w:p>
        </w:tc>
        <w:tc>
          <w:tcPr>
            <w:tcW w:w="8271" w:type="dxa"/>
            <w:gridSpan w:val="2"/>
            <w:vAlign w:val="center"/>
          </w:tcPr>
          <w:p w:rsidR="00EB1C46" w:rsidRDefault="00EB1C46" w:rsidP="00EE332B">
            <w:pPr>
              <w:pStyle w:val="Basistekst0"/>
              <w:numPr>
                <w:ilvl w:val="0"/>
                <w:numId w:val="42"/>
              </w:numPr>
              <w:ind w:left="333" w:hanging="333"/>
            </w:pPr>
            <w:r>
              <w:t>Er is een protocol ontwikkeld voor bijt-, snij-, krab-, spat-, en prikaccidenten en de medewerkers zijn hiervan op de hoogte.</w:t>
            </w:r>
          </w:p>
        </w:tc>
      </w:tr>
      <w:tr w:rsidR="00EB1C46" w:rsidTr="00EE332B">
        <w:trPr>
          <w:cantSplit/>
          <w:trHeight w:val="567"/>
        </w:trPr>
        <w:tc>
          <w:tcPr>
            <w:tcW w:w="1129" w:type="dxa"/>
            <w:vAlign w:val="center"/>
          </w:tcPr>
          <w:p w:rsidR="00EB1C46" w:rsidRDefault="00EB1C46" w:rsidP="00EE332B">
            <w:pPr>
              <w:pStyle w:val="Basistekst0"/>
              <w:ind w:left="0"/>
            </w:pPr>
            <w:r>
              <w:t>Advies</w:t>
            </w:r>
          </w:p>
        </w:tc>
        <w:tc>
          <w:tcPr>
            <w:tcW w:w="8271" w:type="dxa"/>
            <w:gridSpan w:val="2"/>
            <w:vAlign w:val="center"/>
          </w:tcPr>
          <w:p w:rsidR="00EB1C46" w:rsidRDefault="00EB1C46" w:rsidP="00EE332B">
            <w:pPr>
              <w:pStyle w:val="Basistekst0"/>
              <w:ind w:left="0"/>
            </w:pPr>
          </w:p>
        </w:tc>
      </w:tr>
    </w:tbl>
    <w:p w:rsidR="00EB1C46" w:rsidRDefault="00EB1C46" w:rsidP="00EB1C46">
      <w:pPr>
        <w:pStyle w:val="Basistekst0"/>
      </w:pPr>
    </w:p>
    <w:p w:rsidR="0044079B" w:rsidRDefault="0044079B" w:rsidP="005211A9">
      <w:pPr>
        <w:pStyle w:val="Paars"/>
        <w:numPr>
          <w:ilvl w:val="0"/>
          <w:numId w:val="56"/>
        </w:numPr>
        <w:ind w:left="680" w:hanging="680"/>
      </w:pPr>
      <w:bookmarkStart w:id="9" w:name="_Toc447533221"/>
      <w:r>
        <w:lastRenderedPageBreak/>
        <w:t>Kinderactiviteitenruimte</w:t>
      </w:r>
      <w:bookmarkEnd w:id="9"/>
    </w:p>
    <w:p w:rsidR="00E527C7" w:rsidRPr="00EE4773" w:rsidRDefault="00042C7B" w:rsidP="00EE4773">
      <w:pPr>
        <w:pStyle w:val="ListParagraph"/>
        <w:rPr>
          <w:b/>
          <w:color w:val="421461"/>
        </w:rPr>
      </w:pPr>
      <w:r>
        <w:rPr>
          <w:b/>
          <w:color w:val="421461"/>
        </w:rPr>
        <w:t xml:space="preserve">9.0 </w:t>
      </w:r>
      <w:r w:rsidR="00E527C7" w:rsidRPr="00EE4773">
        <w:rPr>
          <w:b/>
          <w:color w:val="421461"/>
        </w:rPr>
        <w:t>Algemeen</w:t>
      </w:r>
    </w:p>
    <w:tbl>
      <w:tblPr>
        <w:tblStyle w:val="TableGrid"/>
        <w:tblW w:w="0" w:type="auto"/>
        <w:tblInd w:w="680" w:type="dxa"/>
        <w:tblLook w:val="04A0" w:firstRow="1" w:lastRow="0" w:firstColumn="1" w:lastColumn="0" w:noHBand="0" w:noVBand="1"/>
      </w:tblPr>
      <w:tblGrid>
        <w:gridCol w:w="1539"/>
        <w:gridCol w:w="5871"/>
        <w:gridCol w:w="1990"/>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4F197F" w:rsidRPr="004F197F" w:rsidRDefault="004F197F" w:rsidP="004F197F">
            <w:pPr>
              <w:pStyle w:val="Basistekst0"/>
              <w:numPr>
                <w:ilvl w:val="0"/>
                <w:numId w:val="25"/>
              </w:numPr>
              <w:ind w:left="333" w:hanging="284"/>
            </w:pPr>
            <w:r w:rsidRPr="004F197F">
              <w:t>Een COA-medewerker is aangesteld als verantwoordelijk voor de kinderactiviteitenruimte</w:t>
            </w:r>
          </w:p>
          <w:p w:rsidR="005417AC" w:rsidRDefault="00BC2D2B" w:rsidP="00D64F51">
            <w:pPr>
              <w:pStyle w:val="Basistekst0"/>
              <w:numPr>
                <w:ilvl w:val="0"/>
                <w:numId w:val="25"/>
              </w:numPr>
              <w:ind w:left="333" w:hanging="284"/>
            </w:pPr>
            <w:r>
              <w:t>Vrijwilligers zijn op de hoogte van de mogelijkheden waarop infectieziekten kunnen worden</w:t>
            </w:r>
            <w:r w:rsidR="00EE3A1B">
              <w:t xml:space="preserve"> </w:t>
            </w:r>
            <w:r>
              <w:t xml:space="preserve">overgebracht. </w:t>
            </w:r>
          </w:p>
          <w:p w:rsidR="00E527C7" w:rsidRDefault="00BC2D2B" w:rsidP="00D64F51">
            <w:pPr>
              <w:pStyle w:val="Basistekst0"/>
              <w:numPr>
                <w:ilvl w:val="0"/>
                <w:numId w:val="25"/>
              </w:numPr>
              <w:ind w:left="333" w:hanging="284"/>
            </w:pPr>
            <w:r>
              <w:t>Zij zijn tevens op de hoogte op welke momenten en op welke manier de handen gewassen</w:t>
            </w:r>
            <w:r w:rsidR="00EE3A1B">
              <w:t xml:space="preserve"> </w:t>
            </w:r>
            <w:r>
              <w:t>moeten worden.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9.1 </w:t>
      </w:r>
      <w:r w:rsidR="00E527C7" w:rsidRPr="00EE4773">
        <w:rPr>
          <w:b/>
          <w:color w:val="421461"/>
        </w:rPr>
        <w:t>Persoonlijke hygiëne vrijwilligers</w:t>
      </w:r>
    </w:p>
    <w:tbl>
      <w:tblPr>
        <w:tblStyle w:val="TableGrid"/>
        <w:tblW w:w="0" w:type="auto"/>
        <w:tblInd w:w="680" w:type="dxa"/>
        <w:tblLook w:val="04A0" w:firstRow="1" w:lastRow="0" w:firstColumn="1" w:lastColumn="0" w:noHBand="0" w:noVBand="1"/>
      </w:tblPr>
      <w:tblGrid>
        <w:gridCol w:w="1539"/>
        <w:gridCol w:w="5871"/>
        <w:gridCol w:w="1990"/>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E527C7" w:rsidRDefault="00BC2D2B" w:rsidP="004F197F">
            <w:pPr>
              <w:pStyle w:val="Basistekst0"/>
              <w:numPr>
                <w:ilvl w:val="0"/>
                <w:numId w:val="24"/>
              </w:numPr>
            </w:pPr>
            <w:r w:rsidRPr="00EE3A1B">
              <w:t>Handhygiëne wordt op de juiste wijze toegepast.</w:t>
            </w:r>
          </w:p>
          <w:p w:rsidR="004F197F" w:rsidRPr="004F197F" w:rsidRDefault="004F197F" w:rsidP="004F197F">
            <w:pPr>
              <w:pStyle w:val="Basistekst0"/>
              <w:numPr>
                <w:ilvl w:val="0"/>
                <w:numId w:val="24"/>
              </w:numPr>
            </w:pPr>
            <w:r w:rsidRPr="004F197F">
              <w:t>Zie LCHV-hygiëne richtlijn AZC, 2.1 p.9-11</w:t>
            </w:r>
          </w:p>
          <w:p w:rsidR="004F197F" w:rsidRPr="004F197F" w:rsidRDefault="004F197F" w:rsidP="004F197F">
            <w:pPr>
              <w:pStyle w:val="Basistekst0"/>
              <w:numPr>
                <w:ilvl w:val="0"/>
                <w:numId w:val="24"/>
              </w:numPr>
            </w:pPr>
            <w:r w:rsidRPr="004F197F">
              <w:t xml:space="preserve">Na luier verschonen </w:t>
            </w:r>
          </w:p>
          <w:p w:rsidR="004F197F" w:rsidRPr="004F197F" w:rsidRDefault="004F197F" w:rsidP="004F197F">
            <w:pPr>
              <w:pStyle w:val="Basistekst0"/>
              <w:numPr>
                <w:ilvl w:val="0"/>
                <w:numId w:val="24"/>
              </w:numPr>
            </w:pPr>
            <w:r w:rsidRPr="004F197F">
              <w:t>Na helpen van een kind bij toilet</w:t>
            </w:r>
          </w:p>
          <w:p w:rsidR="004F197F" w:rsidRPr="00EE3A1B" w:rsidRDefault="004F197F" w:rsidP="004F197F">
            <w:pPr>
              <w:pStyle w:val="Basistekst0"/>
              <w:numPr>
                <w:ilvl w:val="0"/>
                <w:numId w:val="24"/>
              </w:numPr>
            </w:pPr>
            <w:r w:rsidRPr="004F197F">
              <w:t>Bij jonge kinderen: korte nagels, geen nagellak en geen kunstnagels</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EE4773" w:rsidRDefault="00EE4773" w:rsidP="00EE4773">
      <w:pPr>
        <w:pStyle w:val="ListParagraph"/>
        <w:rPr>
          <w:b/>
          <w:color w:val="421461"/>
        </w:rPr>
      </w:pPr>
    </w:p>
    <w:p w:rsidR="00E527C7" w:rsidRPr="00EE4773" w:rsidRDefault="00042C7B" w:rsidP="00EE4773">
      <w:pPr>
        <w:pStyle w:val="ListParagraph"/>
        <w:rPr>
          <w:b/>
          <w:color w:val="421461"/>
        </w:rPr>
      </w:pPr>
      <w:r>
        <w:rPr>
          <w:b/>
          <w:color w:val="421461"/>
        </w:rPr>
        <w:t xml:space="preserve">9.2 </w:t>
      </w:r>
      <w:r w:rsidR="00E527C7" w:rsidRPr="00EE4773">
        <w:rPr>
          <w:b/>
          <w:color w:val="421461"/>
        </w:rPr>
        <w:t>Persoonlijke hygiëne van kinderen</w:t>
      </w:r>
    </w:p>
    <w:tbl>
      <w:tblPr>
        <w:tblStyle w:val="TableGrid"/>
        <w:tblW w:w="0" w:type="auto"/>
        <w:tblInd w:w="680" w:type="dxa"/>
        <w:tblLook w:val="04A0" w:firstRow="1" w:lastRow="0" w:firstColumn="1" w:lastColumn="0" w:noHBand="0" w:noVBand="1"/>
      </w:tblPr>
      <w:tblGrid>
        <w:gridCol w:w="1539"/>
        <w:gridCol w:w="5877"/>
        <w:gridCol w:w="1984"/>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 xml:space="preserve">Norm </w:t>
            </w:r>
          </w:p>
        </w:tc>
        <w:tc>
          <w:tcPr>
            <w:tcW w:w="8271" w:type="dxa"/>
            <w:gridSpan w:val="2"/>
            <w:vAlign w:val="center"/>
          </w:tcPr>
          <w:p w:rsidR="00BC2D2B" w:rsidRDefault="00BC2D2B" w:rsidP="00FD7E88">
            <w:pPr>
              <w:pStyle w:val="Basistekst0"/>
              <w:numPr>
                <w:ilvl w:val="0"/>
                <w:numId w:val="21"/>
              </w:numPr>
            </w:pPr>
            <w:r>
              <w:t>Kinderen wassen op de juiste wijzen momenten de handen en passen de juiste hoest- en niestechnieken</w:t>
            </w:r>
            <w:r w:rsidR="00EE3A1B">
              <w:t xml:space="preserve"> </w:t>
            </w:r>
            <w:r>
              <w:t>toe.</w:t>
            </w:r>
          </w:p>
          <w:p w:rsidR="00BC2D2B" w:rsidRDefault="00BC2D2B" w:rsidP="00FD7E88">
            <w:pPr>
              <w:pStyle w:val="Basistekst0"/>
              <w:numPr>
                <w:ilvl w:val="0"/>
                <w:numId w:val="21"/>
              </w:numPr>
            </w:pPr>
            <w:r>
              <w:t>Speelgoed is schoon en gemakkelijk te reinigen.</w:t>
            </w:r>
          </w:p>
          <w:p w:rsidR="00E527C7" w:rsidRDefault="00BC2D2B" w:rsidP="00FD7E88">
            <w:pPr>
              <w:pStyle w:val="Basistekst0"/>
              <w:numPr>
                <w:ilvl w:val="0"/>
                <w:numId w:val="21"/>
              </w:numPr>
            </w:pPr>
            <w:r>
              <w:t>Er wordt hygiënisch omgegaan met zandbakken.</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753324" w:rsidRDefault="00753324" w:rsidP="00753324">
      <w:pPr>
        <w:pStyle w:val="Basistekst0"/>
      </w:pPr>
    </w:p>
    <w:p w:rsidR="0071647D" w:rsidRDefault="0071647D" w:rsidP="00753324">
      <w:pPr>
        <w:pStyle w:val="Basistekst0"/>
      </w:pPr>
    </w:p>
    <w:p w:rsidR="0071647D" w:rsidRDefault="0071647D" w:rsidP="00753324">
      <w:pPr>
        <w:pStyle w:val="Basistekst0"/>
      </w:pPr>
    </w:p>
    <w:p w:rsidR="0071647D" w:rsidRDefault="0071647D" w:rsidP="00753324">
      <w:pPr>
        <w:pStyle w:val="Basistekst0"/>
      </w:pPr>
    </w:p>
    <w:p w:rsidR="00E527C7" w:rsidRPr="00EE4773" w:rsidRDefault="00042C7B" w:rsidP="00EE4773">
      <w:pPr>
        <w:pStyle w:val="ListParagraph"/>
        <w:rPr>
          <w:b/>
          <w:color w:val="421461"/>
        </w:rPr>
      </w:pPr>
      <w:r>
        <w:rPr>
          <w:b/>
          <w:color w:val="421461"/>
        </w:rPr>
        <w:lastRenderedPageBreak/>
        <w:t xml:space="preserve">9.3 </w:t>
      </w:r>
      <w:r w:rsidR="00E527C7" w:rsidRPr="00EE4773">
        <w:rPr>
          <w:b/>
          <w:color w:val="421461"/>
        </w:rPr>
        <w:t>Verschoonkussen</w:t>
      </w:r>
    </w:p>
    <w:tbl>
      <w:tblPr>
        <w:tblStyle w:val="TableGrid"/>
        <w:tblW w:w="0" w:type="auto"/>
        <w:tblInd w:w="680" w:type="dxa"/>
        <w:tblLook w:val="04A0" w:firstRow="1" w:lastRow="0" w:firstColumn="1" w:lastColumn="0" w:noHBand="0" w:noVBand="1"/>
      </w:tblPr>
      <w:tblGrid>
        <w:gridCol w:w="1539"/>
        <w:gridCol w:w="5876"/>
        <w:gridCol w:w="1985"/>
      </w:tblGrid>
      <w:tr w:rsidR="00E527C7" w:rsidTr="004F197F">
        <w:tc>
          <w:tcPr>
            <w:tcW w:w="7415" w:type="dxa"/>
            <w:gridSpan w:val="2"/>
            <w:tcBorders>
              <w:top w:val="nil"/>
              <w:left w:val="nil"/>
              <w:bottom w:val="single" w:sz="4" w:space="0" w:color="auto"/>
              <w:right w:val="nil"/>
            </w:tcBorders>
          </w:tcPr>
          <w:p w:rsidR="00E527C7" w:rsidRDefault="00E527C7" w:rsidP="00E527C7">
            <w:pPr>
              <w:pStyle w:val="Basistekst0"/>
              <w:ind w:left="0"/>
            </w:pPr>
          </w:p>
        </w:tc>
        <w:tc>
          <w:tcPr>
            <w:tcW w:w="1985"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4F197F">
        <w:tc>
          <w:tcPr>
            <w:tcW w:w="7415"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527C7">
            <w:pPr>
              <w:pStyle w:val="Basistekst0"/>
              <w:ind w:left="0"/>
              <w:rPr>
                <w:b/>
              </w:rPr>
            </w:pPr>
          </w:p>
        </w:tc>
        <w:tc>
          <w:tcPr>
            <w:tcW w:w="1985"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4F197F">
        <w:trPr>
          <w:cantSplit/>
          <w:trHeight w:val="567"/>
        </w:trPr>
        <w:tc>
          <w:tcPr>
            <w:tcW w:w="1539" w:type="dxa"/>
            <w:vAlign w:val="center"/>
          </w:tcPr>
          <w:p w:rsidR="00E527C7" w:rsidRDefault="00E527C7" w:rsidP="00E527C7">
            <w:pPr>
              <w:pStyle w:val="Basistekst0"/>
              <w:ind w:left="0"/>
            </w:pPr>
            <w:r>
              <w:t>Constatering</w:t>
            </w:r>
          </w:p>
        </w:tc>
        <w:tc>
          <w:tcPr>
            <w:tcW w:w="7861" w:type="dxa"/>
            <w:gridSpan w:val="2"/>
            <w:vAlign w:val="center"/>
          </w:tcPr>
          <w:p w:rsidR="00E527C7" w:rsidRDefault="00E527C7" w:rsidP="00E527C7">
            <w:pPr>
              <w:pStyle w:val="Basistekst0"/>
              <w:ind w:left="0"/>
            </w:pPr>
          </w:p>
        </w:tc>
      </w:tr>
      <w:tr w:rsidR="004F197F" w:rsidTr="004F197F">
        <w:trPr>
          <w:cantSplit/>
          <w:trHeight w:val="567"/>
        </w:trPr>
        <w:tc>
          <w:tcPr>
            <w:tcW w:w="1539" w:type="dxa"/>
            <w:vAlign w:val="center"/>
          </w:tcPr>
          <w:p w:rsidR="004F197F" w:rsidRDefault="004F197F" w:rsidP="004F197F">
            <w:pPr>
              <w:pStyle w:val="Basistekst0"/>
              <w:ind w:left="0"/>
            </w:pPr>
            <w:r>
              <w:t xml:space="preserve">Norm </w:t>
            </w:r>
          </w:p>
        </w:tc>
        <w:tc>
          <w:tcPr>
            <w:tcW w:w="7861" w:type="dxa"/>
            <w:gridSpan w:val="2"/>
            <w:vAlign w:val="center"/>
          </w:tcPr>
          <w:p w:rsidR="004F197F" w:rsidRPr="004F197F" w:rsidRDefault="004F197F" w:rsidP="004F197F">
            <w:pPr>
              <w:pStyle w:val="Basistekst0"/>
              <w:numPr>
                <w:ilvl w:val="0"/>
                <w:numId w:val="22"/>
              </w:numPr>
              <w:ind w:left="333" w:hanging="284"/>
            </w:pPr>
            <w:r w:rsidRPr="004F197F">
              <w:t>Er is een verschoonkussen aanwezig.</w:t>
            </w:r>
          </w:p>
          <w:p w:rsidR="004F197F" w:rsidRPr="004F197F" w:rsidRDefault="004F197F" w:rsidP="004F197F">
            <w:pPr>
              <w:pStyle w:val="Basistekst0"/>
              <w:numPr>
                <w:ilvl w:val="0"/>
                <w:numId w:val="22"/>
              </w:numPr>
              <w:ind w:left="333" w:hanging="284"/>
            </w:pPr>
            <w:r w:rsidRPr="004F197F">
              <w:t xml:space="preserve">Het aankleedkussen wordt na iedere verschoning gereinigd. </w:t>
            </w:r>
          </w:p>
          <w:p w:rsidR="004F197F" w:rsidRPr="004F197F" w:rsidRDefault="004F197F" w:rsidP="004F197F">
            <w:pPr>
              <w:pStyle w:val="Basistekst0"/>
              <w:numPr>
                <w:ilvl w:val="0"/>
                <w:numId w:val="59"/>
              </w:numPr>
            </w:pPr>
            <w:r w:rsidRPr="004F197F">
              <w:t xml:space="preserve">Giet een oplossing van allesreiniger en water in een fles of plantenspuit; </w:t>
            </w:r>
          </w:p>
          <w:p w:rsidR="004F197F" w:rsidRPr="004F197F" w:rsidRDefault="004F197F" w:rsidP="004F197F">
            <w:pPr>
              <w:pStyle w:val="Basistekst0"/>
              <w:numPr>
                <w:ilvl w:val="0"/>
                <w:numId w:val="59"/>
              </w:numPr>
            </w:pPr>
            <w:r w:rsidRPr="004F197F">
              <w:t xml:space="preserve">Spuit of giet de oplossing op een wegwerpdoekje en maak het kussen schoon; </w:t>
            </w:r>
          </w:p>
          <w:p w:rsidR="004F197F" w:rsidRPr="004F197F" w:rsidRDefault="004F197F" w:rsidP="004F197F">
            <w:pPr>
              <w:pStyle w:val="Basistekst0"/>
              <w:numPr>
                <w:ilvl w:val="0"/>
                <w:numId w:val="59"/>
              </w:numPr>
              <w:rPr>
                <w:i/>
              </w:rPr>
            </w:pPr>
            <w:r w:rsidRPr="004F197F">
              <w:t xml:space="preserve">Leeg de fles of plantenspuit dagelijks, spoel om en laat drogen. Let op: </w:t>
            </w:r>
            <w:r w:rsidRPr="004F197F">
              <w:rPr>
                <w:i/>
              </w:rPr>
              <w:t xml:space="preserve">Gebruik hiervoor geen billendoekjes. Deze laten een vettig laagje achter waar bacteriën in kunnen groeien. Als u liever katoenen doekjes gebruikt moet u deze na gebruik in </w:t>
            </w:r>
            <w:proofErr w:type="gramStart"/>
            <w:r w:rsidRPr="004F197F">
              <w:rPr>
                <w:i/>
              </w:rPr>
              <w:t>de</w:t>
            </w:r>
            <w:proofErr w:type="gramEnd"/>
            <w:r w:rsidRPr="004F197F">
              <w:rPr>
                <w:i/>
              </w:rPr>
              <w:t xml:space="preserve"> was gooien.</w:t>
            </w:r>
          </w:p>
          <w:p w:rsidR="004F197F" w:rsidRPr="004F197F" w:rsidRDefault="004F197F" w:rsidP="004F197F">
            <w:pPr>
              <w:pStyle w:val="Basistekst0"/>
              <w:numPr>
                <w:ilvl w:val="0"/>
                <w:numId w:val="22"/>
              </w:numPr>
              <w:ind w:left="333" w:hanging="284"/>
            </w:pPr>
            <w:r w:rsidRPr="004F197F">
              <w:t>Indien het verschoonkussen vervuild is met bloed of bloederige diarree, wordt het op de juiste wijze gedesinfecteerd met een product toegelaten door het Ctgb.</w:t>
            </w:r>
          </w:p>
        </w:tc>
      </w:tr>
      <w:tr w:rsidR="004F197F" w:rsidRPr="00EE3A1B" w:rsidTr="004F197F">
        <w:trPr>
          <w:cantSplit/>
          <w:trHeight w:val="567"/>
        </w:trPr>
        <w:tc>
          <w:tcPr>
            <w:tcW w:w="1539" w:type="dxa"/>
            <w:vAlign w:val="center"/>
          </w:tcPr>
          <w:p w:rsidR="004F197F" w:rsidRDefault="004F197F" w:rsidP="004F197F">
            <w:pPr>
              <w:pStyle w:val="Basistekst0"/>
              <w:ind w:left="0"/>
            </w:pPr>
            <w:r>
              <w:t>Advies</w:t>
            </w:r>
          </w:p>
        </w:tc>
        <w:tc>
          <w:tcPr>
            <w:tcW w:w="7861" w:type="dxa"/>
            <w:gridSpan w:val="2"/>
            <w:vAlign w:val="center"/>
          </w:tcPr>
          <w:p w:rsidR="004F197F" w:rsidRPr="00EE3A1B" w:rsidRDefault="004F197F" w:rsidP="004F197F">
            <w:pPr>
              <w:pStyle w:val="Basistekst0"/>
              <w:ind w:left="0"/>
              <w:rPr>
                <w:lang w:val="en-US"/>
              </w:rPr>
            </w:pPr>
          </w:p>
        </w:tc>
      </w:tr>
    </w:tbl>
    <w:p w:rsidR="00EE4773" w:rsidRDefault="00EE4773" w:rsidP="0071647D">
      <w:pPr>
        <w:pStyle w:val="Basistekst0"/>
      </w:pPr>
    </w:p>
    <w:p w:rsidR="00E527C7" w:rsidRPr="00EE4773" w:rsidRDefault="00042C7B" w:rsidP="00EE4773">
      <w:pPr>
        <w:pStyle w:val="ListParagraph"/>
        <w:rPr>
          <w:b/>
          <w:color w:val="421461"/>
        </w:rPr>
      </w:pPr>
      <w:r>
        <w:rPr>
          <w:b/>
          <w:color w:val="421461"/>
        </w:rPr>
        <w:t xml:space="preserve">9.4 </w:t>
      </w:r>
      <w:r w:rsidR="00E527C7" w:rsidRPr="00EE4773">
        <w:rPr>
          <w:b/>
          <w:color w:val="421461"/>
        </w:rPr>
        <w:t>Wondverzorging</w:t>
      </w:r>
    </w:p>
    <w:tbl>
      <w:tblPr>
        <w:tblStyle w:val="TableGrid"/>
        <w:tblW w:w="0" w:type="auto"/>
        <w:tblInd w:w="680" w:type="dxa"/>
        <w:tblLook w:val="04A0" w:firstRow="1" w:lastRow="0" w:firstColumn="1" w:lastColumn="0" w:noHBand="0" w:noVBand="1"/>
      </w:tblPr>
      <w:tblGrid>
        <w:gridCol w:w="1539"/>
        <w:gridCol w:w="5874"/>
        <w:gridCol w:w="1987"/>
      </w:tblGrid>
      <w:tr w:rsidR="00E527C7" w:rsidTr="00874B38">
        <w:tc>
          <w:tcPr>
            <w:tcW w:w="7366" w:type="dxa"/>
            <w:gridSpan w:val="2"/>
            <w:tcBorders>
              <w:top w:val="nil"/>
              <w:left w:val="nil"/>
              <w:bottom w:val="single" w:sz="4" w:space="0" w:color="auto"/>
              <w:right w:val="nil"/>
            </w:tcBorders>
          </w:tcPr>
          <w:p w:rsidR="00E527C7" w:rsidRDefault="00E527C7" w:rsidP="00E527C7">
            <w:pPr>
              <w:pStyle w:val="Basistekst0"/>
              <w:ind w:left="0"/>
            </w:pPr>
          </w:p>
        </w:tc>
        <w:tc>
          <w:tcPr>
            <w:tcW w:w="2034" w:type="dxa"/>
            <w:tcBorders>
              <w:top w:val="nil"/>
              <w:left w:val="nil"/>
              <w:bottom w:val="single" w:sz="4" w:space="0" w:color="auto"/>
              <w:right w:val="nil"/>
            </w:tcBorders>
          </w:tcPr>
          <w:p w:rsidR="00E527C7" w:rsidRDefault="00E527C7" w:rsidP="00E527C7">
            <w:pPr>
              <w:pStyle w:val="Basistekst0"/>
              <w:ind w:left="0"/>
            </w:pPr>
            <w:r>
              <w:t>Oordeel</w:t>
            </w:r>
          </w:p>
        </w:tc>
      </w:tr>
      <w:tr w:rsidR="00E527C7" w:rsidTr="00874B38">
        <w:tc>
          <w:tcPr>
            <w:tcW w:w="7366" w:type="dxa"/>
            <w:gridSpan w:val="2"/>
            <w:tcBorders>
              <w:left w:val="single" w:sz="4" w:space="0" w:color="auto"/>
              <w:right w:val="single" w:sz="4" w:space="0" w:color="auto"/>
            </w:tcBorders>
          </w:tcPr>
          <w:p w:rsidR="00753324" w:rsidRPr="00753324" w:rsidRDefault="00753324" w:rsidP="00753324">
            <w:pPr>
              <w:pStyle w:val="Basistekst0"/>
              <w:ind w:left="0"/>
            </w:pPr>
            <w:r w:rsidRPr="00753324">
              <w:t>Afstemmen met:</w:t>
            </w:r>
          </w:p>
          <w:p w:rsidR="00EE3A1B" w:rsidRPr="00EE3A1B" w:rsidRDefault="00EE3A1B" w:rsidP="00E527C7">
            <w:pPr>
              <w:pStyle w:val="Basistekst0"/>
              <w:ind w:left="0"/>
              <w:rPr>
                <w:b/>
              </w:rPr>
            </w:pPr>
          </w:p>
        </w:tc>
        <w:tc>
          <w:tcPr>
            <w:tcW w:w="2034" w:type="dxa"/>
            <w:tcBorders>
              <w:left w:val="single" w:sz="4" w:space="0" w:color="auto"/>
            </w:tcBorders>
          </w:tcPr>
          <w:p w:rsidR="00E527C7" w:rsidRDefault="00E527C7" w:rsidP="00E527C7">
            <w:pPr>
              <w:pStyle w:val="Basistekst0"/>
              <w:ind w:left="0"/>
            </w:pPr>
          </w:p>
          <w:p w:rsidR="00E527C7" w:rsidRDefault="00E527C7" w:rsidP="00E527C7">
            <w:pPr>
              <w:pStyle w:val="Basistekst0"/>
              <w:ind w:left="0"/>
            </w:pPr>
          </w:p>
        </w:tc>
      </w:tr>
      <w:tr w:rsidR="00E527C7" w:rsidTr="00117ADA">
        <w:trPr>
          <w:cantSplit/>
          <w:trHeight w:val="567"/>
        </w:trPr>
        <w:tc>
          <w:tcPr>
            <w:tcW w:w="1129" w:type="dxa"/>
            <w:vAlign w:val="center"/>
          </w:tcPr>
          <w:p w:rsidR="00E527C7" w:rsidRDefault="00E527C7" w:rsidP="00E527C7">
            <w:pPr>
              <w:pStyle w:val="Basistekst0"/>
              <w:ind w:left="0"/>
            </w:pPr>
            <w:r>
              <w:t>Constatering</w:t>
            </w:r>
          </w:p>
        </w:tc>
        <w:tc>
          <w:tcPr>
            <w:tcW w:w="8271" w:type="dxa"/>
            <w:gridSpan w:val="2"/>
            <w:vAlign w:val="center"/>
          </w:tcPr>
          <w:p w:rsidR="00E527C7" w:rsidRDefault="00E527C7" w:rsidP="00E527C7">
            <w:pPr>
              <w:pStyle w:val="Basistekst0"/>
              <w:ind w:left="0"/>
            </w:pPr>
          </w:p>
        </w:tc>
      </w:tr>
      <w:tr w:rsidR="00E527C7" w:rsidTr="00117ADA">
        <w:trPr>
          <w:cantSplit/>
          <w:trHeight w:val="567"/>
        </w:trPr>
        <w:tc>
          <w:tcPr>
            <w:tcW w:w="1129" w:type="dxa"/>
            <w:vAlign w:val="center"/>
          </w:tcPr>
          <w:p w:rsidR="00E527C7" w:rsidRDefault="00EE3A1B" w:rsidP="00E527C7">
            <w:pPr>
              <w:pStyle w:val="Basistekst0"/>
              <w:ind w:left="0"/>
            </w:pPr>
            <w:r>
              <w:t>Norm</w:t>
            </w:r>
          </w:p>
        </w:tc>
        <w:tc>
          <w:tcPr>
            <w:tcW w:w="8271" w:type="dxa"/>
            <w:gridSpan w:val="2"/>
            <w:vAlign w:val="center"/>
          </w:tcPr>
          <w:p w:rsidR="00E527C7" w:rsidRPr="00EE3A1B" w:rsidRDefault="00EF0741" w:rsidP="00D64F51">
            <w:pPr>
              <w:pStyle w:val="Basistekst0"/>
              <w:numPr>
                <w:ilvl w:val="0"/>
                <w:numId w:val="23"/>
              </w:numPr>
              <w:ind w:left="333" w:hanging="284"/>
            </w:pPr>
            <w:r w:rsidRPr="00EE3A1B">
              <w:t>Wondverzorging wordt op de juiste wijze uitgevoerd.</w:t>
            </w:r>
          </w:p>
        </w:tc>
      </w:tr>
      <w:tr w:rsidR="00E527C7" w:rsidTr="00117ADA">
        <w:trPr>
          <w:cantSplit/>
          <w:trHeight w:val="567"/>
        </w:trPr>
        <w:tc>
          <w:tcPr>
            <w:tcW w:w="1129" w:type="dxa"/>
            <w:vAlign w:val="center"/>
          </w:tcPr>
          <w:p w:rsidR="00E527C7" w:rsidRDefault="00E527C7" w:rsidP="00E527C7">
            <w:pPr>
              <w:pStyle w:val="Basistekst0"/>
              <w:ind w:left="0"/>
            </w:pPr>
            <w:r>
              <w:t>Advies</w:t>
            </w:r>
          </w:p>
        </w:tc>
        <w:tc>
          <w:tcPr>
            <w:tcW w:w="8271" w:type="dxa"/>
            <w:gridSpan w:val="2"/>
            <w:vAlign w:val="center"/>
          </w:tcPr>
          <w:p w:rsidR="00E527C7" w:rsidRDefault="00E527C7" w:rsidP="00E527C7">
            <w:pPr>
              <w:pStyle w:val="Basistekst0"/>
              <w:ind w:left="0"/>
            </w:pPr>
          </w:p>
        </w:tc>
      </w:tr>
    </w:tbl>
    <w:p w:rsidR="00874B38" w:rsidRDefault="00874B38" w:rsidP="0071647D">
      <w:pPr>
        <w:pStyle w:val="Basistekst0"/>
      </w:pPr>
    </w:p>
    <w:sectPr w:rsidR="00874B38" w:rsidSect="00CC312E">
      <w:footerReference w:type="default" r:id="rId15"/>
      <w:headerReference w:type="first" r:id="rId16"/>
      <w:pgSz w:w="11906" w:h="16838" w:code="9"/>
      <w:pgMar w:top="2948" w:right="1021" w:bottom="1701"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A1" w:rsidRDefault="00515AA1">
      <w:r>
        <w:separator/>
      </w:r>
    </w:p>
  </w:endnote>
  <w:endnote w:type="continuationSeparator" w:id="0">
    <w:p w:rsidR="00515AA1" w:rsidRDefault="0051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4" w:type="dxa"/>
      <w:tblInd w:w="720" w:type="dxa"/>
      <w:tblLayout w:type="fixed"/>
      <w:tblCellMar>
        <w:left w:w="0" w:type="dxa"/>
        <w:right w:w="0" w:type="dxa"/>
      </w:tblCellMar>
      <w:tblLook w:val="0000" w:firstRow="0" w:lastRow="0" w:firstColumn="0" w:lastColumn="0" w:noHBand="0" w:noVBand="0"/>
    </w:tblPr>
    <w:tblGrid>
      <w:gridCol w:w="7232"/>
      <w:gridCol w:w="1962"/>
    </w:tblGrid>
    <w:tr w:rsidR="00515AA1" w:rsidTr="00435ED2">
      <w:trPr>
        <w:trHeight w:hRule="exact" w:val="279"/>
      </w:trPr>
      <w:tc>
        <w:tcPr>
          <w:tcW w:w="7232" w:type="dxa"/>
          <w:shd w:val="clear" w:color="auto" w:fill="auto"/>
        </w:tcPr>
        <w:p w:rsidR="00515AA1" w:rsidRPr="006223A7" w:rsidRDefault="00515AA1" w:rsidP="006E7CD9">
          <w:pPr>
            <w:spacing w:line="180" w:lineRule="exact"/>
            <w:rPr>
              <w:sz w:val="10"/>
              <w:szCs w:val="10"/>
            </w:rPr>
          </w:pPr>
          <w:r>
            <w:rPr>
              <w:sz w:val="10"/>
              <w:szCs w:val="10"/>
            </w:rPr>
            <w:t>Rapport asielzoekerscentra word versie – aug. 2017</w:t>
          </w:r>
        </w:p>
      </w:tc>
      <w:tc>
        <w:tcPr>
          <w:tcW w:w="1962" w:type="dxa"/>
          <w:shd w:val="clear" w:color="auto" w:fill="auto"/>
        </w:tcPr>
        <w:p w:rsidR="00515AA1" w:rsidRPr="006223A7" w:rsidRDefault="00515AA1" w:rsidP="006223A7">
          <w:pPr>
            <w:jc w:val="right"/>
            <w:rPr>
              <w:sz w:val="10"/>
              <w:szCs w:val="10"/>
            </w:rPr>
          </w:pPr>
          <w:r w:rsidRPr="006223A7">
            <w:rPr>
              <w:sz w:val="10"/>
              <w:szCs w:val="10"/>
            </w:rPr>
            <w:t xml:space="preserve">Pagina </w:t>
          </w:r>
          <w:r w:rsidRPr="006223A7">
            <w:rPr>
              <w:sz w:val="10"/>
              <w:szCs w:val="10"/>
            </w:rPr>
            <w:fldChar w:fldCharType="begin"/>
          </w:r>
          <w:r w:rsidRPr="006223A7">
            <w:rPr>
              <w:sz w:val="10"/>
              <w:szCs w:val="10"/>
            </w:rPr>
            <w:instrText xml:space="preserve"> PAGE </w:instrText>
          </w:r>
          <w:r w:rsidRPr="006223A7">
            <w:rPr>
              <w:sz w:val="10"/>
              <w:szCs w:val="10"/>
            </w:rPr>
            <w:fldChar w:fldCharType="separate"/>
          </w:r>
          <w:r w:rsidR="00031E0E">
            <w:rPr>
              <w:noProof/>
              <w:sz w:val="10"/>
              <w:szCs w:val="10"/>
            </w:rPr>
            <w:t>2</w:t>
          </w:r>
          <w:r w:rsidRPr="006223A7">
            <w:rPr>
              <w:sz w:val="10"/>
              <w:szCs w:val="10"/>
            </w:rPr>
            <w:fldChar w:fldCharType="end"/>
          </w:r>
          <w:r w:rsidRPr="006223A7">
            <w:rPr>
              <w:sz w:val="10"/>
              <w:szCs w:val="10"/>
            </w:rPr>
            <w:t xml:space="preserve"> van </w:t>
          </w:r>
          <w:r w:rsidRPr="006223A7">
            <w:rPr>
              <w:sz w:val="10"/>
              <w:szCs w:val="10"/>
            </w:rPr>
            <w:fldChar w:fldCharType="begin"/>
          </w:r>
          <w:r w:rsidRPr="006223A7">
            <w:rPr>
              <w:sz w:val="10"/>
              <w:szCs w:val="10"/>
            </w:rPr>
            <w:instrText xml:space="preserve"> NUMPAGES </w:instrText>
          </w:r>
          <w:r w:rsidRPr="006223A7">
            <w:rPr>
              <w:sz w:val="10"/>
              <w:szCs w:val="10"/>
            </w:rPr>
            <w:fldChar w:fldCharType="separate"/>
          </w:r>
          <w:r w:rsidR="00031E0E">
            <w:rPr>
              <w:noProof/>
              <w:sz w:val="10"/>
              <w:szCs w:val="10"/>
            </w:rPr>
            <w:t>24</w:t>
          </w:r>
          <w:r w:rsidRPr="006223A7">
            <w:rPr>
              <w:sz w:val="10"/>
              <w:szCs w:val="10"/>
            </w:rPr>
            <w:fldChar w:fldCharType="end"/>
          </w:r>
          <w:bookmarkStart w:id="10" w:name="_Toc209500356"/>
          <w:bookmarkStart w:id="11" w:name="_Toc209500354"/>
          <w:bookmarkStart w:id="12" w:name="_Toc271202430"/>
        </w:p>
      </w:tc>
    </w:tr>
  </w:tbl>
  <w:p w:rsidR="00515AA1" w:rsidRPr="00975A67" w:rsidRDefault="00515AA1" w:rsidP="006223A7">
    <w:pPr>
      <w:pStyle w:val="Footer"/>
      <w:tabs>
        <w:tab w:val="left" w:pos="2835"/>
        <w:tab w:val="left" w:pos="6663"/>
      </w:tabs>
      <w:spacing w:line="240" w:lineRule="auto"/>
      <w:rPr>
        <w:sz w:val="2"/>
      </w:rPr>
    </w:pPr>
    <w:bookmarkStart w:id="13" w:name="_Toc119315637"/>
    <w:bookmarkStart w:id="14" w:name="_Toc120948407"/>
    <w:bookmarkStart w:id="15" w:name="_Toc120948834"/>
    <w:bookmarkStart w:id="16" w:name="_Toc120949130"/>
    <w:bookmarkStart w:id="17" w:name="_Toc120951182"/>
    <w:bookmarkStart w:id="18" w:name="_Toc147891906"/>
    <w:bookmarkEnd w:id="10"/>
    <w:bookmarkEnd w:id="11"/>
    <w:bookmarkEnd w:id="12"/>
    <w:bookmarkEnd w:id="13"/>
    <w:bookmarkEnd w:id="14"/>
    <w:bookmarkEnd w:id="15"/>
    <w:bookmarkEnd w:id="16"/>
    <w:bookmarkEnd w:id="17"/>
    <w:bookmarkEnd w:id="18"/>
  </w:p>
  <w:p w:rsidR="00515AA1" w:rsidRDefault="0051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A1" w:rsidRDefault="00515AA1">
      <w:r>
        <w:separator/>
      </w:r>
    </w:p>
  </w:footnote>
  <w:footnote w:type="continuationSeparator" w:id="0">
    <w:p w:rsidR="00515AA1" w:rsidRDefault="0051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A1" w:rsidRDefault="00515AA1">
    <w:pPr>
      <w:pStyle w:val="Header"/>
    </w:pPr>
    <w:r>
      <w:rPr>
        <w:noProof/>
        <w:lang w:val="en-US" w:eastAsia="en-US"/>
      </w:rPr>
      <mc:AlternateContent>
        <mc:Choice Requires="wpc">
          <w:drawing>
            <wp:anchor distT="0" distB="0" distL="114300" distR="114300" simplePos="0" relativeHeight="251657216" behindDoc="0" locked="1" layoutInCell="1" allowOverlap="1" wp14:anchorId="6FCDBBEF" wp14:editId="42AFA4C1">
              <wp:simplePos x="0" y="0"/>
              <wp:positionH relativeFrom="column">
                <wp:posOffset>-800100</wp:posOffset>
              </wp:positionH>
              <wp:positionV relativeFrom="page">
                <wp:posOffset>5415280</wp:posOffset>
              </wp:positionV>
              <wp:extent cx="7772400" cy="5372100"/>
              <wp:effectExtent l="0" t="0" r="0" b="4445"/>
              <wp:wrapNone/>
              <wp:docPr id="6" name="Papier 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A90061"/>
                      </a:solidFill>
                    </wpc:bg>
                    <wpc:whole>
                      <a:ln>
                        <a:noFill/>
                      </a:ln>
                    </wpc:whole>
                  </wpc:wpc>
                </a:graphicData>
              </a:graphic>
              <wp14:sizeRelH relativeFrom="page">
                <wp14:pctWidth>0</wp14:pctWidth>
              </wp14:sizeRelH>
              <wp14:sizeRelV relativeFrom="page">
                <wp14:pctHeight>0</wp14:pctHeight>
              </wp14:sizeRelV>
            </wp:anchor>
          </w:drawing>
        </mc:Choice>
        <mc:Fallback>
          <w:pict>
            <v:group id="Papier 6" o:spid="_x0000_s1026" editas="canvas" style="position:absolute;margin-left:-63pt;margin-top:426.4pt;width:612pt;height:423pt;z-index:251657216;mso-position-vertical-relative:page" coordsize="77724,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724;height:53721;visibility:visible;mso-wrap-style:square" filled="t" fillcolor="#a90061">
                <v:fill o:detectmouseclick="t"/>
                <v:path o:connecttype="none"/>
              </v:shap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15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015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9658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ACB8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FA3F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7639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665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762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D8F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F21CC1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92F4A"/>
    <w:multiLevelType w:val="hybridMultilevel"/>
    <w:tmpl w:val="079C55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40B5A32"/>
    <w:multiLevelType w:val="hybridMultilevel"/>
    <w:tmpl w:val="FE943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4222FB5"/>
    <w:multiLevelType w:val="multilevel"/>
    <w:tmpl w:val="0413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43816C1"/>
    <w:multiLevelType w:val="hybridMultilevel"/>
    <w:tmpl w:val="3D043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5B522AB"/>
    <w:multiLevelType w:val="hybridMultilevel"/>
    <w:tmpl w:val="60DC4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7E34440"/>
    <w:multiLevelType w:val="hybridMultilevel"/>
    <w:tmpl w:val="F93ADF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09D20193"/>
    <w:multiLevelType w:val="hybridMultilevel"/>
    <w:tmpl w:val="0F768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09D434AC"/>
    <w:multiLevelType w:val="multilevel"/>
    <w:tmpl w:val="C8389354"/>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8">
    <w:nsid w:val="0E237FE4"/>
    <w:multiLevelType w:val="hybridMultilevel"/>
    <w:tmpl w:val="67E659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136F4D2E"/>
    <w:multiLevelType w:val="hybridMultilevel"/>
    <w:tmpl w:val="693EF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5B5672C"/>
    <w:multiLevelType w:val="hybridMultilevel"/>
    <w:tmpl w:val="85A23A94"/>
    <w:lvl w:ilvl="0" w:tplc="4AC4AD3E">
      <w:numFmt w:val="bullet"/>
      <w:lvlText w:val="-"/>
      <w:lvlJc w:val="left"/>
      <w:pPr>
        <w:ind w:left="3080" w:hanging="360"/>
      </w:pPr>
      <w:rPr>
        <w:rFonts w:ascii="Verdana" w:eastAsia="Times New Roman" w:hAnsi="Verdana" w:cs="Times New Roman" w:hint="default"/>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21">
    <w:nsid w:val="163F1FAC"/>
    <w:multiLevelType w:val="hybridMultilevel"/>
    <w:tmpl w:val="8AE03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6CF4A17"/>
    <w:multiLevelType w:val="hybridMultilevel"/>
    <w:tmpl w:val="413C0E86"/>
    <w:lvl w:ilvl="0" w:tplc="04090001">
      <w:start w:val="1"/>
      <w:numFmt w:val="bullet"/>
      <w:lvlText w:val=""/>
      <w:lvlJc w:val="left"/>
      <w:pPr>
        <w:ind w:left="3440" w:hanging="360"/>
      </w:pPr>
      <w:rPr>
        <w:rFonts w:ascii="Symbol" w:hAnsi="Symbol" w:hint="default"/>
      </w:rPr>
    </w:lvl>
    <w:lvl w:ilvl="1" w:tplc="04090003" w:tentative="1">
      <w:start w:val="1"/>
      <w:numFmt w:val="bullet"/>
      <w:lvlText w:val="o"/>
      <w:lvlJc w:val="left"/>
      <w:pPr>
        <w:ind w:left="4160" w:hanging="360"/>
      </w:pPr>
      <w:rPr>
        <w:rFonts w:ascii="Courier New" w:hAnsi="Courier New" w:cs="Courier New" w:hint="default"/>
      </w:rPr>
    </w:lvl>
    <w:lvl w:ilvl="2" w:tplc="04090005" w:tentative="1">
      <w:start w:val="1"/>
      <w:numFmt w:val="bullet"/>
      <w:lvlText w:val=""/>
      <w:lvlJc w:val="left"/>
      <w:pPr>
        <w:ind w:left="4880" w:hanging="360"/>
      </w:pPr>
      <w:rPr>
        <w:rFonts w:ascii="Wingdings" w:hAnsi="Wingdings" w:hint="default"/>
      </w:rPr>
    </w:lvl>
    <w:lvl w:ilvl="3" w:tplc="04090001" w:tentative="1">
      <w:start w:val="1"/>
      <w:numFmt w:val="bullet"/>
      <w:lvlText w:val=""/>
      <w:lvlJc w:val="left"/>
      <w:pPr>
        <w:ind w:left="5600" w:hanging="360"/>
      </w:pPr>
      <w:rPr>
        <w:rFonts w:ascii="Symbol" w:hAnsi="Symbol" w:hint="default"/>
      </w:rPr>
    </w:lvl>
    <w:lvl w:ilvl="4" w:tplc="04090003" w:tentative="1">
      <w:start w:val="1"/>
      <w:numFmt w:val="bullet"/>
      <w:lvlText w:val="o"/>
      <w:lvlJc w:val="left"/>
      <w:pPr>
        <w:ind w:left="6320" w:hanging="360"/>
      </w:pPr>
      <w:rPr>
        <w:rFonts w:ascii="Courier New" w:hAnsi="Courier New" w:cs="Courier New" w:hint="default"/>
      </w:rPr>
    </w:lvl>
    <w:lvl w:ilvl="5" w:tplc="04090005" w:tentative="1">
      <w:start w:val="1"/>
      <w:numFmt w:val="bullet"/>
      <w:lvlText w:val=""/>
      <w:lvlJc w:val="left"/>
      <w:pPr>
        <w:ind w:left="7040" w:hanging="360"/>
      </w:pPr>
      <w:rPr>
        <w:rFonts w:ascii="Wingdings" w:hAnsi="Wingdings" w:hint="default"/>
      </w:rPr>
    </w:lvl>
    <w:lvl w:ilvl="6" w:tplc="04090001" w:tentative="1">
      <w:start w:val="1"/>
      <w:numFmt w:val="bullet"/>
      <w:lvlText w:val=""/>
      <w:lvlJc w:val="left"/>
      <w:pPr>
        <w:ind w:left="7760" w:hanging="360"/>
      </w:pPr>
      <w:rPr>
        <w:rFonts w:ascii="Symbol" w:hAnsi="Symbol" w:hint="default"/>
      </w:rPr>
    </w:lvl>
    <w:lvl w:ilvl="7" w:tplc="04090003" w:tentative="1">
      <w:start w:val="1"/>
      <w:numFmt w:val="bullet"/>
      <w:lvlText w:val="o"/>
      <w:lvlJc w:val="left"/>
      <w:pPr>
        <w:ind w:left="8480" w:hanging="360"/>
      </w:pPr>
      <w:rPr>
        <w:rFonts w:ascii="Courier New" w:hAnsi="Courier New" w:cs="Courier New" w:hint="default"/>
      </w:rPr>
    </w:lvl>
    <w:lvl w:ilvl="8" w:tplc="04090005" w:tentative="1">
      <w:start w:val="1"/>
      <w:numFmt w:val="bullet"/>
      <w:lvlText w:val=""/>
      <w:lvlJc w:val="left"/>
      <w:pPr>
        <w:ind w:left="9200" w:hanging="360"/>
      </w:pPr>
      <w:rPr>
        <w:rFonts w:ascii="Wingdings" w:hAnsi="Wingdings" w:hint="default"/>
      </w:rPr>
    </w:lvl>
  </w:abstractNum>
  <w:abstractNum w:abstractNumId="23">
    <w:nsid w:val="1B9436DE"/>
    <w:multiLevelType w:val="hybridMultilevel"/>
    <w:tmpl w:val="561CCD6E"/>
    <w:lvl w:ilvl="0" w:tplc="0413000B">
      <w:start w:val="1"/>
      <w:numFmt w:val="bullet"/>
      <w:lvlText w:val=""/>
      <w:lvlJc w:val="left"/>
      <w:pPr>
        <w:ind w:left="1040" w:hanging="360"/>
      </w:pPr>
      <w:rPr>
        <w:rFonts w:ascii="Wingdings" w:hAnsi="Wingdings"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24">
    <w:nsid w:val="23F80906"/>
    <w:multiLevelType w:val="hybridMultilevel"/>
    <w:tmpl w:val="45D2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60250DD"/>
    <w:multiLevelType w:val="hybridMultilevel"/>
    <w:tmpl w:val="05722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0502AFD"/>
    <w:multiLevelType w:val="hybridMultilevel"/>
    <w:tmpl w:val="65C0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8C77C46"/>
    <w:multiLevelType w:val="hybridMultilevel"/>
    <w:tmpl w:val="CF36E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B613B4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C263D22"/>
    <w:multiLevelType w:val="hybridMultilevel"/>
    <w:tmpl w:val="F9F26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CE73A6B"/>
    <w:multiLevelType w:val="hybridMultilevel"/>
    <w:tmpl w:val="85A82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89" w:hanging="360"/>
      </w:pPr>
      <w:rPr>
        <w:rFonts w:ascii="Courier New" w:hAnsi="Courier New" w:cs="Courier New" w:hint="default"/>
      </w:rPr>
    </w:lvl>
    <w:lvl w:ilvl="2" w:tplc="04130005" w:tentative="1">
      <w:start w:val="1"/>
      <w:numFmt w:val="bullet"/>
      <w:lvlText w:val=""/>
      <w:lvlJc w:val="left"/>
      <w:pPr>
        <w:ind w:left="2209" w:hanging="360"/>
      </w:pPr>
      <w:rPr>
        <w:rFonts w:ascii="Wingdings" w:hAnsi="Wingdings" w:hint="default"/>
      </w:rPr>
    </w:lvl>
    <w:lvl w:ilvl="3" w:tplc="04130001">
      <w:start w:val="1"/>
      <w:numFmt w:val="bullet"/>
      <w:lvlText w:val=""/>
      <w:lvlJc w:val="left"/>
      <w:pPr>
        <w:ind w:left="2929" w:hanging="360"/>
      </w:pPr>
      <w:rPr>
        <w:rFonts w:ascii="Symbol" w:hAnsi="Symbol" w:hint="default"/>
      </w:rPr>
    </w:lvl>
    <w:lvl w:ilvl="4" w:tplc="04130003" w:tentative="1">
      <w:start w:val="1"/>
      <w:numFmt w:val="bullet"/>
      <w:lvlText w:val="o"/>
      <w:lvlJc w:val="left"/>
      <w:pPr>
        <w:ind w:left="3649" w:hanging="360"/>
      </w:pPr>
      <w:rPr>
        <w:rFonts w:ascii="Courier New" w:hAnsi="Courier New" w:cs="Courier New" w:hint="default"/>
      </w:rPr>
    </w:lvl>
    <w:lvl w:ilvl="5" w:tplc="04130005" w:tentative="1">
      <w:start w:val="1"/>
      <w:numFmt w:val="bullet"/>
      <w:lvlText w:val=""/>
      <w:lvlJc w:val="left"/>
      <w:pPr>
        <w:ind w:left="4369" w:hanging="360"/>
      </w:pPr>
      <w:rPr>
        <w:rFonts w:ascii="Wingdings" w:hAnsi="Wingdings" w:hint="default"/>
      </w:rPr>
    </w:lvl>
    <w:lvl w:ilvl="6" w:tplc="04130001" w:tentative="1">
      <w:start w:val="1"/>
      <w:numFmt w:val="bullet"/>
      <w:lvlText w:val=""/>
      <w:lvlJc w:val="left"/>
      <w:pPr>
        <w:ind w:left="5089" w:hanging="360"/>
      </w:pPr>
      <w:rPr>
        <w:rFonts w:ascii="Symbol" w:hAnsi="Symbol" w:hint="default"/>
      </w:rPr>
    </w:lvl>
    <w:lvl w:ilvl="7" w:tplc="04130003" w:tentative="1">
      <w:start w:val="1"/>
      <w:numFmt w:val="bullet"/>
      <w:lvlText w:val="o"/>
      <w:lvlJc w:val="left"/>
      <w:pPr>
        <w:ind w:left="5809" w:hanging="360"/>
      </w:pPr>
      <w:rPr>
        <w:rFonts w:ascii="Courier New" w:hAnsi="Courier New" w:cs="Courier New" w:hint="default"/>
      </w:rPr>
    </w:lvl>
    <w:lvl w:ilvl="8" w:tplc="04130005" w:tentative="1">
      <w:start w:val="1"/>
      <w:numFmt w:val="bullet"/>
      <w:lvlText w:val=""/>
      <w:lvlJc w:val="left"/>
      <w:pPr>
        <w:ind w:left="6529" w:hanging="360"/>
      </w:pPr>
      <w:rPr>
        <w:rFonts w:ascii="Wingdings" w:hAnsi="Wingdings" w:hint="default"/>
      </w:rPr>
    </w:lvl>
  </w:abstractNum>
  <w:abstractNum w:abstractNumId="31">
    <w:nsid w:val="429E5EB1"/>
    <w:multiLevelType w:val="hybridMultilevel"/>
    <w:tmpl w:val="BF22E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46C3807"/>
    <w:multiLevelType w:val="hybridMultilevel"/>
    <w:tmpl w:val="D20CCFBE"/>
    <w:lvl w:ilvl="0" w:tplc="E974B7CE">
      <w:start w:val="2"/>
      <w:numFmt w:val="decimal"/>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33">
    <w:nsid w:val="484D6513"/>
    <w:multiLevelType w:val="hybridMultilevel"/>
    <w:tmpl w:val="C714E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A304C52"/>
    <w:multiLevelType w:val="hybridMultilevel"/>
    <w:tmpl w:val="D54A0ACA"/>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4ACF1ACA"/>
    <w:multiLevelType w:val="hybridMultilevel"/>
    <w:tmpl w:val="C922A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4FF05DA7"/>
    <w:multiLevelType w:val="multilevel"/>
    <w:tmpl w:val="0413001D"/>
    <w:styleLink w:val="opsomming"/>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1282DC2"/>
    <w:multiLevelType w:val="hybridMultilevel"/>
    <w:tmpl w:val="059C6A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420231A"/>
    <w:multiLevelType w:val="hybridMultilevel"/>
    <w:tmpl w:val="4E5A5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4737726"/>
    <w:multiLevelType w:val="hybridMultilevel"/>
    <w:tmpl w:val="8C5E5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4C07E73"/>
    <w:multiLevelType w:val="hybridMultilevel"/>
    <w:tmpl w:val="E2C0A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57970C08"/>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59666CD6"/>
    <w:multiLevelType w:val="hybridMultilevel"/>
    <w:tmpl w:val="2AC4F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A1A58AC"/>
    <w:multiLevelType w:val="hybridMultilevel"/>
    <w:tmpl w:val="4DAC2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5F9F277F"/>
    <w:multiLevelType w:val="hybridMultilevel"/>
    <w:tmpl w:val="E1784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0DC2BB1"/>
    <w:multiLevelType w:val="hybridMultilevel"/>
    <w:tmpl w:val="A7C845A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256383F"/>
    <w:multiLevelType w:val="hybridMultilevel"/>
    <w:tmpl w:val="25604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34518D8"/>
    <w:multiLevelType w:val="hybridMultilevel"/>
    <w:tmpl w:val="9AE0F4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5B3530D"/>
    <w:multiLevelType w:val="hybridMultilevel"/>
    <w:tmpl w:val="8DC2C2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68D46CC6"/>
    <w:multiLevelType w:val="hybridMultilevel"/>
    <w:tmpl w:val="55643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A3B2491"/>
    <w:multiLevelType w:val="hybridMultilevel"/>
    <w:tmpl w:val="08F63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DE95B1B"/>
    <w:multiLevelType w:val="hybridMultilevel"/>
    <w:tmpl w:val="C5C49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E300834"/>
    <w:multiLevelType w:val="hybridMultilevel"/>
    <w:tmpl w:val="04384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1BC0CEE"/>
    <w:multiLevelType w:val="hybridMultilevel"/>
    <w:tmpl w:val="84CE6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37B02B5"/>
    <w:multiLevelType w:val="hybridMultilevel"/>
    <w:tmpl w:val="F45E4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6A32969"/>
    <w:multiLevelType w:val="hybridMultilevel"/>
    <w:tmpl w:val="98BAA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7037A58"/>
    <w:multiLevelType w:val="hybridMultilevel"/>
    <w:tmpl w:val="BE961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783F5700"/>
    <w:multiLevelType w:val="hybridMultilevel"/>
    <w:tmpl w:val="B1B02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B7E6264"/>
    <w:multiLevelType w:val="hybridMultilevel"/>
    <w:tmpl w:val="A28AF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BEF53FD"/>
    <w:multiLevelType w:val="hybridMultilevel"/>
    <w:tmpl w:val="C5140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D01723C"/>
    <w:multiLevelType w:val="hybridMultilevel"/>
    <w:tmpl w:val="771CF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41"/>
  </w:num>
  <w:num w:numId="14">
    <w:abstractNumId w:val="28"/>
  </w:num>
  <w:num w:numId="15">
    <w:abstractNumId w:val="12"/>
  </w:num>
  <w:num w:numId="16">
    <w:abstractNumId w:val="30"/>
  </w:num>
  <w:num w:numId="17">
    <w:abstractNumId w:val="21"/>
  </w:num>
  <w:num w:numId="18">
    <w:abstractNumId w:val="48"/>
  </w:num>
  <w:num w:numId="19">
    <w:abstractNumId w:val="40"/>
  </w:num>
  <w:num w:numId="20">
    <w:abstractNumId w:val="18"/>
  </w:num>
  <w:num w:numId="21">
    <w:abstractNumId w:val="43"/>
  </w:num>
  <w:num w:numId="22">
    <w:abstractNumId w:val="24"/>
  </w:num>
  <w:num w:numId="23">
    <w:abstractNumId w:val="14"/>
  </w:num>
  <w:num w:numId="24">
    <w:abstractNumId w:val="53"/>
  </w:num>
  <w:num w:numId="25">
    <w:abstractNumId w:val="52"/>
  </w:num>
  <w:num w:numId="26">
    <w:abstractNumId w:val="31"/>
  </w:num>
  <w:num w:numId="27">
    <w:abstractNumId w:val="19"/>
  </w:num>
  <w:num w:numId="28">
    <w:abstractNumId w:val="33"/>
  </w:num>
  <w:num w:numId="29">
    <w:abstractNumId w:val="37"/>
  </w:num>
  <w:num w:numId="30">
    <w:abstractNumId w:val="26"/>
  </w:num>
  <w:num w:numId="31">
    <w:abstractNumId w:val="60"/>
  </w:num>
  <w:num w:numId="32">
    <w:abstractNumId w:val="38"/>
  </w:num>
  <w:num w:numId="33">
    <w:abstractNumId w:val="16"/>
  </w:num>
  <w:num w:numId="34">
    <w:abstractNumId w:val="39"/>
  </w:num>
  <w:num w:numId="35">
    <w:abstractNumId w:val="29"/>
  </w:num>
  <w:num w:numId="36">
    <w:abstractNumId w:val="13"/>
  </w:num>
  <w:num w:numId="37">
    <w:abstractNumId w:val="59"/>
  </w:num>
  <w:num w:numId="38">
    <w:abstractNumId w:val="35"/>
  </w:num>
  <w:num w:numId="39">
    <w:abstractNumId w:val="55"/>
  </w:num>
  <w:num w:numId="40">
    <w:abstractNumId w:val="49"/>
  </w:num>
  <w:num w:numId="41">
    <w:abstractNumId w:val="44"/>
  </w:num>
  <w:num w:numId="42">
    <w:abstractNumId w:val="51"/>
  </w:num>
  <w:num w:numId="43">
    <w:abstractNumId w:val="42"/>
  </w:num>
  <w:num w:numId="44">
    <w:abstractNumId w:val="27"/>
  </w:num>
  <w:num w:numId="45">
    <w:abstractNumId w:val="54"/>
  </w:num>
  <w:num w:numId="46">
    <w:abstractNumId w:val="56"/>
  </w:num>
  <w:num w:numId="47">
    <w:abstractNumId w:val="50"/>
  </w:num>
  <w:num w:numId="48">
    <w:abstractNumId w:val="58"/>
  </w:num>
  <w:num w:numId="49">
    <w:abstractNumId w:val="57"/>
  </w:num>
  <w:num w:numId="50">
    <w:abstractNumId w:val="46"/>
  </w:num>
  <w:num w:numId="51">
    <w:abstractNumId w:val="25"/>
  </w:num>
  <w:num w:numId="52">
    <w:abstractNumId w:val="11"/>
  </w:num>
  <w:num w:numId="53">
    <w:abstractNumId w:val="23"/>
  </w:num>
  <w:num w:numId="54">
    <w:abstractNumId w:val="15"/>
  </w:num>
  <w:num w:numId="55">
    <w:abstractNumId w:val="34"/>
  </w:num>
  <w:num w:numId="56">
    <w:abstractNumId w:val="32"/>
  </w:num>
  <w:num w:numId="57">
    <w:abstractNumId w:val="10"/>
  </w:num>
  <w:num w:numId="58">
    <w:abstractNumId w:val="45"/>
  </w:num>
  <w:num w:numId="59">
    <w:abstractNumId w:val="47"/>
  </w:num>
  <w:num w:numId="60">
    <w:abstractNumId w:val="22"/>
  </w:num>
  <w:num w:numId="61">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680"/>
  <w:hyphenationZone w:val="425"/>
  <w:characterSpacingControl w:val="doNotCompress"/>
  <w:hdrShapeDefaults>
    <o:shapedefaults v:ext="edit" spidmax="34817" style="mso-position-horizontal-relative:page;mso-position-vertical-relative:page" strokecolor="#a90061">
      <v:stroke color="#a90061" weight="6pt"/>
      <o:colormru v:ext="edit" colors="#a90061,#42145f,#39870c,#007bc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6A"/>
    <w:rsid w:val="00023FFD"/>
    <w:rsid w:val="00024684"/>
    <w:rsid w:val="0002509D"/>
    <w:rsid w:val="00031E0E"/>
    <w:rsid w:val="000347B7"/>
    <w:rsid w:val="00042235"/>
    <w:rsid w:val="00042C7B"/>
    <w:rsid w:val="00043BEB"/>
    <w:rsid w:val="000533B3"/>
    <w:rsid w:val="00057895"/>
    <w:rsid w:val="00061625"/>
    <w:rsid w:val="00067756"/>
    <w:rsid w:val="0007455A"/>
    <w:rsid w:val="00076BA3"/>
    <w:rsid w:val="00077B6F"/>
    <w:rsid w:val="00092454"/>
    <w:rsid w:val="00092F76"/>
    <w:rsid w:val="000934F2"/>
    <w:rsid w:val="00094BB5"/>
    <w:rsid w:val="000A05A5"/>
    <w:rsid w:val="000A160C"/>
    <w:rsid w:val="000C52F7"/>
    <w:rsid w:val="000C699B"/>
    <w:rsid w:val="000D6064"/>
    <w:rsid w:val="000E0BDB"/>
    <w:rsid w:val="000E51B3"/>
    <w:rsid w:val="000F2A34"/>
    <w:rsid w:val="00104D47"/>
    <w:rsid w:val="001065D5"/>
    <w:rsid w:val="0011071F"/>
    <w:rsid w:val="001136AF"/>
    <w:rsid w:val="001152A9"/>
    <w:rsid w:val="00116359"/>
    <w:rsid w:val="00117ADA"/>
    <w:rsid w:val="0014166B"/>
    <w:rsid w:val="00143A21"/>
    <w:rsid w:val="00143C80"/>
    <w:rsid w:val="00145601"/>
    <w:rsid w:val="001542EB"/>
    <w:rsid w:val="00167E50"/>
    <w:rsid w:val="00180F9F"/>
    <w:rsid w:val="00185349"/>
    <w:rsid w:val="00191032"/>
    <w:rsid w:val="001919E0"/>
    <w:rsid w:val="0019411A"/>
    <w:rsid w:val="00197B56"/>
    <w:rsid w:val="001A7624"/>
    <w:rsid w:val="001B1864"/>
    <w:rsid w:val="001B58F2"/>
    <w:rsid w:val="001C2354"/>
    <w:rsid w:val="001C6C5B"/>
    <w:rsid w:val="001D13C5"/>
    <w:rsid w:val="001D3C0B"/>
    <w:rsid w:val="001E023E"/>
    <w:rsid w:val="001E02CC"/>
    <w:rsid w:val="001E15D5"/>
    <w:rsid w:val="001E2DD4"/>
    <w:rsid w:val="001E2ED5"/>
    <w:rsid w:val="001E3CEF"/>
    <w:rsid w:val="001E5378"/>
    <w:rsid w:val="001E7EAD"/>
    <w:rsid w:val="001F21A7"/>
    <w:rsid w:val="001F2DBC"/>
    <w:rsid w:val="001F6C7A"/>
    <w:rsid w:val="00210F63"/>
    <w:rsid w:val="00212D46"/>
    <w:rsid w:val="00220D85"/>
    <w:rsid w:val="00221592"/>
    <w:rsid w:val="00222567"/>
    <w:rsid w:val="00234C12"/>
    <w:rsid w:val="00252D63"/>
    <w:rsid w:val="00253EF8"/>
    <w:rsid w:val="002566B0"/>
    <w:rsid w:val="00280088"/>
    <w:rsid w:val="00281C7E"/>
    <w:rsid w:val="00283909"/>
    <w:rsid w:val="002862A2"/>
    <w:rsid w:val="002873AC"/>
    <w:rsid w:val="002B362A"/>
    <w:rsid w:val="002B5266"/>
    <w:rsid w:val="002B548C"/>
    <w:rsid w:val="002C5AAD"/>
    <w:rsid w:val="002D1339"/>
    <w:rsid w:val="002D69CF"/>
    <w:rsid w:val="002D6C2B"/>
    <w:rsid w:val="002D7644"/>
    <w:rsid w:val="002E036B"/>
    <w:rsid w:val="002E087C"/>
    <w:rsid w:val="00306A8A"/>
    <w:rsid w:val="00310986"/>
    <w:rsid w:val="003168A9"/>
    <w:rsid w:val="003178B4"/>
    <w:rsid w:val="003226D5"/>
    <w:rsid w:val="00323A2D"/>
    <w:rsid w:val="00326FEA"/>
    <w:rsid w:val="003309EB"/>
    <w:rsid w:val="00344D3D"/>
    <w:rsid w:val="00345F05"/>
    <w:rsid w:val="00347844"/>
    <w:rsid w:val="00350619"/>
    <w:rsid w:val="00350DFA"/>
    <w:rsid w:val="003547F2"/>
    <w:rsid w:val="00355806"/>
    <w:rsid w:val="00360E39"/>
    <w:rsid w:val="00373142"/>
    <w:rsid w:val="003820E9"/>
    <w:rsid w:val="00384C50"/>
    <w:rsid w:val="00391A3E"/>
    <w:rsid w:val="0039334A"/>
    <w:rsid w:val="0039651D"/>
    <w:rsid w:val="00396F1D"/>
    <w:rsid w:val="003A1C78"/>
    <w:rsid w:val="003A1D20"/>
    <w:rsid w:val="003B3A20"/>
    <w:rsid w:val="003D1BF4"/>
    <w:rsid w:val="003D2E24"/>
    <w:rsid w:val="003D4B65"/>
    <w:rsid w:val="003D6B14"/>
    <w:rsid w:val="003E41AE"/>
    <w:rsid w:val="003F0311"/>
    <w:rsid w:val="0040038D"/>
    <w:rsid w:val="00410769"/>
    <w:rsid w:val="0041770C"/>
    <w:rsid w:val="00432494"/>
    <w:rsid w:val="00435ED2"/>
    <w:rsid w:val="0044079B"/>
    <w:rsid w:val="004419B9"/>
    <w:rsid w:val="00444613"/>
    <w:rsid w:val="00451CEF"/>
    <w:rsid w:val="00451EF2"/>
    <w:rsid w:val="00470914"/>
    <w:rsid w:val="00474DF6"/>
    <w:rsid w:val="00476785"/>
    <w:rsid w:val="0048568A"/>
    <w:rsid w:val="0048760D"/>
    <w:rsid w:val="00497BF3"/>
    <w:rsid w:val="004A4754"/>
    <w:rsid w:val="004A5501"/>
    <w:rsid w:val="004B0C01"/>
    <w:rsid w:val="004B1BD7"/>
    <w:rsid w:val="004B67F4"/>
    <w:rsid w:val="004C2525"/>
    <w:rsid w:val="004C64EC"/>
    <w:rsid w:val="004D68C7"/>
    <w:rsid w:val="004D6C86"/>
    <w:rsid w:val="004E061A"/>
    <w:rsid w:val="004E41B0"/>
    <w:rsid w:val="004E4FD8"/>
    <w:rsid w:val="004F197F"/>
    <w:rsid w:val="004F2623"/>
    <w:rsid w:val="004F63AB"/>
    <w:rsid w:val="00501A52"/>
    <w:rsid w:val="00503BD8"/>
    <w:rsid w:val="00505148"/>
    <w:rsid w:val="00512015"/>
    <w:rsid w:val="00515AA1"/>
    <w:rsid w:val="0051702B"/>
    <w:rsid w:val="005211A9"/>
    <w:rsid w:val="005227C8"/>
    <w:rsid w:val="00530090"/>
    <w:rsid w:val="00534CF2"/>
    <w:rsid w:val="00536813"/>
    <w:rsid w:val="005416A7"/>
    <w:rsid w:val="005417AC"/>
    <w:rsid w:val="00541A4E"/>
    <w:rsid w:val="00542E26"/>
    <w:rsid w:val="0054309A"/>
    <w:rsid w:val="00551B46"/>
    <w:rsid w:val="00554682"/>
    <w:rsid w:val="005632AD"/>
    <w:rsid w:val="0056637C"/>
    <w:rsid w:val="0058014E"/>
    <w:rsid w:val="00580EB2"/>
    <w:rsid w:val="005B0BE1"/>
    <w:rsid w:val="005B386C"/>
    <w:rsid w:val="005C1BBD"/>
    <w:rsid w:val="005C1D41"/>
    <w:rsid w:val="005D0772"/>
    <w:rsid w:val="005D1525"/>
    <w:rsid w:val="005D2FB0"/>
    <w:rsid w:val="005D3E61"/>
    <w:rsid w:val="005E3258"/>
    <w:rsid w:val="005E50DB"/>
    <w:rsid w:val="005F3E1E"/>
    <w:rsid w:val="005F6523"/>
    <w:rsid w:val="006002BC"/>
    <w:rsid w:val="00602274"/>
    <w:rsid w:val="0061342B"/>
    <w:rsid w:val="006166FE"/>
    <w:rsid w:val="00616B12"/>
    <w:rsid w:val="00617CED"/>
    <w:rsid w:val="00617F93"/>
    <w:rsid w:val="006223A7"/>
    <w:rsid w:val="006434E8"/>
    <w:rsid w:val="00644FAE"/>
    <w:rsid w:val="006461DD"/>
    <w:rsid w:val="006470DD"/>
    <w:rsid w:val="00652CFD"/>
    <w:rsid w:val="0065709E"/>
    <w:rsid w:val="00667D7A"/>
    <w:rsid w:val="00670746"/>
    <w:rsid w:val="006722B2"/>
    <w:rsid w:val="0067241F"/>
    <w:rsid w:val="00682281"/>
    <w:rsid w:val="00687DED"/>
    <w:rsid w:val="00696602"/>
    <w:rsid w:val="006B5807"/>
    <w:rsid w:val="006B5BCE"/>
    <w:rsid w:val="006B70E0"/>
    <w:rsid w:val="006D16E3"/>
    <w:rsid w:val="006D481E"/>
    <w:rsid w:val="006D4BD4"/>
    <w:rsid w:val="006E277C"/>
    <w:rsid w:val="006E2B92"/>
    <w:rsid w:val="006E54EC"/>
    <w:rsid w:val="006E5A1D"/>
    <w:rsid w:val="006E7CD9"/>
    <w:rsid w:val="006E7DC4"/>
    <w:rsid w:val="006F52C5"/>
    <w:rsid w:val="00705628"/>
    <w:rsid w:val="00714E74"/>
    <w:rsid w:val="0071647D"/>
    <w:rsid w:val="00720952"/>
    <w:rsid w:val="007216E3"/>
    <w:rsid w:val="007225EF"/>
    <w:rsid w:val="00725E65"/>
    <w:rsid w:val="0073587D"/>
    <w:rsid w:val="00741AE1"/>
    <w:rsid w:val="00742BE9"/>
    <w:rsid w:val="00753324"/>
    <w:rsid w:val="0075431C"/>
    <w:rsid w:val="007543B3"/>
    <w:rsid w:val="00765866"/>
    <w:rsid w:val="007661D1"/>
    <w:rsid w:val="007708E4"/>
    <w:rsid w:val="007754B9"/>
    <w:rsid w:val="007959BE"/>
    <w:rsid w:val="00795DFD"/>
    <w:rsid w:val="007972D2"/>
    <w:rsid w:val="007C03CF"/>
    <w:rsid w:val="007C11C5"/>
    <w:rsid w:val="007C4540"/>
    <w:rsid w:val="007C47C7"/>
    <w:rsid w:val="007D0B83"/>
    <w:rsid w:val="007D1F87"/>
    <w:rsid w:val="007E4499"/>
    <w:rsid w:val="007E541A"/>
    <w:rsid w:val="007E58B3"/>
    <w:rsid w:val="007F5D55"/>
    <w:rsid w:val="007F652B"/>
    <w:rsid w:val="008009B8"/>
    <w:rsid w:val="008046B4"/>
    <w:rsid w:val="00821554"/>
    <w:rsid w:val="00827B09"/>
    <w:rsid w:val="00830047"/>
    <w:rsid w:val="00830815"/>
    <w:rsid w:val="0083459A"/>
    <w:rsid w:val="00841626"/>
    <w:rsid w:val="00843B6E"/>
    <w:rsid w:val="008639B7"/>
    <w:rsid w:val="0086631C"/>
    <w:rsid w:val="00866B80"/>
    <w:rsid w:val="008703E2"/>
    <w:rsid w:val="00874B38"/>
    <w:rsid w:val="00880E35"/>
    <w:rsid w:val="00884507"/>
    <w:rsid w:val="008924FB"/>
    <w:rsid w:val="0089755E"/>
    <w:rsid w:val="008C2B77"/>
    <w:rsid w:val="008C6E1D"/>
    <w:rsid w:val="008D35FD"/>
    <w:rsid w:val="008E46A4"/>
    <w:rsid w:val="008E7A13"/>
    <w:rsid w:val="008F7FF0"/>
    <w:rsid w:val="00905E84"/>
    <w:rsid w:val="00911F54"/>
    <w:rsid w:val="00913EFB"/>
    <w:rsid w:val="009207F1"/>
    <w:rsid w:val="00920DFD"/>
    <w:rsid w:val="00923DC1"/>
    <w:rsid w:val="00926F6C"/>
    <w:rsid w:val="009279FC"/>
    <w:rsid w:val="009346D1"/>
    <w:rsid w:val="00936054"/>
    <w:rsid w:val="00943404"/>
    <w:rsid w:val="009441BF"/>
    <w:rsid w:val="009452BF"/>
    <w:rsid w:val="00956940"/>
    <w:rsid w:val="00957CD0"/>
    <w:rsid w:val="00967449"/>
    <w:rsid w:val="00976EA0"/>
    <w:rsid w:val="00977CF2"/>
    <w:rsid w:val="009830E8"/>
    <w:rsid w:val="009839EE"/>
    <w:rsid w:val="009B06A9"/>
    <w:rsid w:val="009E348B"/>
    <w:rsid w:val="009E7338"/>
    <w:rsid w:val="00A002CA"/>
    <w:rsid w:val="00A003A2"/>
    <w:rsid w:val="00A0140E"/>
    <w:rsid w:val="00A02D34"/>
    <w:rsid w:val="00A064E9"/>
    <w:rsid w:val="00A069E0"/>
    <w:rsid w:val="00A11EE8"/>
    <w:rsid w:val="00A21FD7"/>
    <w:rsid w:val="00A27648"/>
    <w:rsid w:val="00A31025"/>
    <w:rsid w:val="00A336B7"/>
    <w:rsid w:val="00A40A9A"/>
    <w:rsid w:val="00A42EEC"/>
    <w:rsid w:val="00A43C77"/>
    <w:rsid w:val="00A44A02"/>
    <w:rsid w:val="00A60291"/>
    <w:rsid w:val="00A74012"/>
    <w:rsid w:val="00A76030"/>
    <w:rsid w:val="00A76287"/>
    <w:rsid w:val="00A826F8"/>
    <w:rsid w:val="00A93BA5"/>
    <w:rsid w:val="00A96F26"/>
    <w:rsid w:val="00AA393B"/>
    <w:rsid w:val="00AA3DED"/>
    <w:rsid w:val="00AB2790"/>
    <w:rsid w:val="00AB2BEB"/>
    <w:rsid w:val="00AB3E0C"/>
    <w:rsid w:val="00AB5CB8"/>
    <w:rsid w:val="00AB7E70"/>
    <w:rsid w:val="00AC0EF4"/>
    <w:rsid w:val="00AC4389"/>
    <w:rsid w:val="00AC5675"/>
    <w:rsid w:val="00AC57ED"/>
    <w:rsid w:val="00AD0CBE"/>
    <w:rsid w:val="00AD78F6"/>
    <w:rsid w:val="00AE2159"/>
    <w:rsid w:val="00AE4D91"/>
    <w:rsid w:val="00B00B1C"/>
    <w:rsid w:val="00B0501D"/>
    <w:rsid w:val="00B07233"/>
    <w:rsid w:val="00B11A34"/>
    <w:rsid w:val="00B13F4D"/>
    <w:rsid w:val="00B1721C"/>
    <w:rsid w:val="00B1737E"/>
    <w:rsid w:val="00B177D0"/>
    <w:rsid w:val="00B244B9"/>
    <w:rsid w:val="00B25431"/>
    <w:rsid w:val="00B31744"/>
    <w:rsid w:val="00B323DC"/>
    <w:rsid w:val="00B337EB"/>
    <w:rsid w:val="00B42D5E"/>
    <w:rsid w:val="00B66019"/>
    <w:rsid w:val="00B74CB8"/>
    <w:rsid w:val="00B82F1A"/>
    <w:rsid w:val="00B85390"/>
    <w:rsid w:val="00BA3D99"/>
    <w:rsid w:val="00BB138C"/>
    <w:rsid w:val="00BC23E0"/>
    <w:rsid w:val="00BC2D2B"/>
    <w:rsid w:val="00BD4843"/>
    <w:rsid w:val="00BE19BD"/>
    <w:rsid w:val="00BE5E82"/>
    <w:rsid w:val="00BE659A"/>
    <w:rsid w:val="00BF3B20"/>
    <w:rsid w:val="00C06F6B"/>
    <w:rsid w:val="00C13860"/>
    <w:rsid w:val="00C15393"/>
    <w:rsid w:val="00C2213F"/>
    <w:rsid w:val="00C23CC3"/>
    <w:rsid w:val="00C31176"/>
    <w:rsid w:val="00C31F8E"/>
    <w:rsid w:val="00C33B59"/>
    <w:rsid w:val="00C37402"/>
    <w:rsid w:val="00C41B90"/>
    <w:rsid w:val="00C428C8"/>
    <w:rsid w:val="00C57FF0"/>
    <w:rsid w:val="00C6182F"/>
    <w:rsid w:val="00C64E6A"/>
    <w:rsid w:val="00C70AAB"/>
    <w:rsid w:val="00C85CD0"/>
    <w:rsid w:val="00CA0679"/>
    <w:rsid w:val="00CA3366"/>
    <w:rsid w:val="00CB4B66"/>
    <w:rsid w:val="00CB57D8"/>
    <w:rsid w:val="00CC312E"/>
    <w:rsid w:val="00CC3973"/>
    <w:rsid w:val="00CC6E70"/>
    <w:rsid w:val="00CD6CBB"/>
    <w:rsid w:val="00CE0F12"/>
    <w:rsid w:val="00CF03EC"/>
    <w:rsid w:val="00CF4620"/>
    <w:rsid w:val="00CF5159"/>
    <w:rsid w:val="00CF7307"/>
    <w:rsid w:val="00D01BBA"/>
    <w:rsid w:val="00D0495B"/>
    <w:rsid w:val="00D16B00"/>
    <w:rsid w:val="00D2022D"/>
    <w:rsid w:val="00D355A0"/>
    <w:rsid w:val="00D36EA3"/>
    <w:rsid w:val="00D4619D"/>
    <w:rsid w:val="00D50A6E"/>
    <w:rsid w:val="00D57CB1"/>
    <w:rsid w:val="00D64F51"/>
    <w:rsid w:val="00D70FE0"/>
    <w:rsid w:val="00D84FCD"/>
    <w:rsid w:val="00D90218"/>
    <w:rsid w:val="00D91D56"/>
    <w:rsid w:val="00DA49F8"/>
    <w:rsid w:val="00DA6628"/>
    <w:rsid w:val="00DB3443"/>
    <w:rsid w:val="00DB5FC5"/>
    <w:rsid w:val="00DB69E6"/>
    <w:rsid w:val="00DC3380"/>
    <w:rsid w:val="00DC51A5"/>
    <w:rsid w:val="00DC7519"/>
    <w:rsid w:val="00DE3AE1"/>
    <w:rsid w:val="00DF0CCF"/>
    <w:rsid w:val="00DF529D"/>
    <w:rsid w:val="00E01305"/>
    <w:rsid w:val="00E401C2"/>
    <w:rsid w:val="00E44141"/>
    <w:rsid w:val="00E475C0"/>
    <w:rsid w:val="00E511FD"/>
    <w:rsid w:val="00E515E7"/>
    <w:rsid w:val="00E527C7"/>
    <w:rsid w:val="00E53F5F"/>
    <w:rsid w:val="00E61584"/>
    <w:rsid w:val="00E62577"/>
    <w:rsid w:val="00E63783"/>
    <w:rsid w:val="00E6735F"/>
    <w:rsid w:val="00E714A9"/>
    <w:rsid w:val="00E718E2"/>
    <w:rsid w:val="00E77D70"/>
    <w:rsid w:val="00E86B50"/>
    <w:rsid w:val="00E91B4F"/>
    <w:rsid w:val="00E94CD5"/>
    <w:rsid w:val="00EA76E8"/>
    <w:rsid w:val="00EB1C46"/>
    <w:rsid w:val="00EB20BA"/>
    <w:rsid w:val="00EB56D2"/>
    <w:rsid w:val="00EC14DF"/>
    <w:rsid w:val="00ED02FF"/>
    <w:rsid w:val="00EE078D"/>
    <w:rsid w:val="00EE2445"/>
    <w:rsid w:val="00EE332B"/>
    <w:rsid w:val="00EE3A1B"/>
    <w:rsid w:val="00EE4773"/>
    <w:rsid w:val="00EE58B7"/>
    <w:rsid w:val="00EE5C83"/>
    <w:rsid w:val="00EF0741"/>
    <w:rsid w:val="00EF3A64"/>
    <w:rsid w:val="00EF4A89"/>
    <w:rsid w:val="00EF6644"/>
    <w:rsid w:val="00F07D9C"/>
    <w:rsid w:val="00F15E1A"/>
    <w:rsid w:val="00F17778"/>
    <w:rsid w:val="00F41DAD"/>
    <w:rsid w:val="00F4405D"/>
    <w:rsid w:val="00F5210A"/>
    <w:rsid w:val="00F55A86"/>
    <w:rsid w:val="00F56A5D"/>
    <w:rsid w:val="00F64876"/>
    <w:rsid w:val="00F65A87"/>
    <w:rsid w:val="00F66431"/>
    <w:rsid w:val="00F71726"/>
    <w:rsid w:val="00F743C3"/>
    <w:rsid w:val="00F74B5F"/>
    <w:rsid w:val="00F8267A"/>
    <w:rsid w:val="00F856DD"/>
    <w:rsid w:val="00F935A9"/>
    <w:rsid w:val="00F93D42"/>
    <w:rsid w:val="00F970F1"/>
    <w:rsid w:val="00F97228"/>
    <w:rsid w:val="00FA3B9B"/>
    <w:rsid w:val="00FA664B"/>
    <w:rsid w:val="00FB4EE9"/>
    <w:rsid w:val="00FC11F5"/>
    <w:rsid w:val="00FC1C70"/>
    <w:rsid w:val="00FC2A6A"/>
    <w:rsid w:val="00FC43AF"/>
    <w:rsid w:val="00FD2CA0"/>
    <w:rsid w:val="00FD6D73"/>
    <w:rsid w:val="00FD7E88"/>
    <w:rsid w:val="00FE0DC7"/>
    <w:rsid w:val="00FE21B6"/>
    <w:rsid w:val="00FF04AB"/>
    <w:rsid w:val="00FF1D43"/>
    <w:rsid w:val="00FF7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color="#a90061">
      <v:stroke color="#a90061" weight="6pt"/>
      <o:colormru v:ext="edit" colors="#a90061,#42145f,#39870c,#007bc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7D"/>
    <w:pPr>
      <w:spacing w:line="240" w:lineRule="atLeast"/>
    </w:pPr>
    <w:rPr>
      <w:rFonts w:ascii="Verdana" w:hAnsi="Verdana"/>
      <w:sz w:val="18"/>
      <w:szCs w:val="24"/>
    </w:rPr>
  </w:style>
  <w:style w:type="paragraph" w:styleId="Heading1">
    <w:name w:val="heading 1"/>
    <w:aliases w:val="Violet"/>
    <w:basedOn w:val="Normal"/>
    <w:next w:val="Normal"/>
    <w:link w:val="Heading1Char"/>
    <w:autoRedefine/>
    <w:qFormat/>
    <w:rsid w:val="00EB20BA"/>
    <w:pPr>
      <w:pageBreakBefore/>
      <w:widowControl w:val="0"/>
      <w:numPr>
        <w:numId w:val="1"/>
      </w:numPr>
      <w:tabs>
        <w:tab w:val="clear" w:pos="0"/>
        <w:tab w:val="left" w:pos="680"/>
      </w:tabs>
      <w:spacing w:after="360" w:line="300" w:lineRule="atLeast"/>
      <w:ind w:left="680" w:hanging="680"/>
      <w:outlineLvl w:val="0"/>
    </w:pPr>
    <w:rPr>
      <w:rFonts w:cs="Arial"/>
      <w:b/>
      <w:bCs/>
      <w:color w:val="A90061"/>
      <w:kern w:val="32"/>
      <w:sz w:val="22"/>
      <w:szCs w:val="18"/>
    </w:rPr>
  </w:style>
  <w:style w:type="paragraph" w:styleId="Heading2">
    <w:name w:val="heading 2"/>
    <w:aliases w:val="1.1 kop Violet"/>
    <w:basedOn w:val="Normal"/>
    <w:next w:val="Normal"/>
    <w:link w:val="Heading2Char"/>
    <w:autoRedefine/>
    <w:qFormat/>
    <w:rsid w:val="00905E84"/>
    <w:pPr>
      <w:keepNext/>
      <w:numPr>
        <w:ilvl w:val="1"/>
        <w:numId w:val="1"/>
      </w:numPr>
      <w:tabs>
        <w:tab w:val="clear" w:pos="0"/>
        <w:tab w:val="left" w:pos="680"/>
      </w:tabs>
      <w:spacing w:before="360" w:after="120" w:line="360" w:lineRule="auto"/>
      <w:ind w:left="680" w:hanging="680"/>
      <w:outlineLvl w:val="1"/>
    </w:pPr>
    <w:rPr>
      <w:b/>
      <w:color w:val="A90061"/>
    </w:rPr>
  </w:style>
  <w:style w:type="paragraph" w:styleId="Heading3">
    <w:name w:val="heading 3"/>
    <w:aliases w:val="Kop 3 Violet"/>
    <w:basedOn w:val="Heading1"/>
    <w:next w:val="Normal"/>
    <w:link w:val="Heading3Char"/>
    <w:autoRedefine/>
    <w:qFormat/>
    <w:rsid w:val="00530090"/>
    <w:pPr>
      <w:keepNext/>
      <w:pageBreakBefore w:val="0"/>
      <w:numPr>
        <w:numId w:val="0"/>
      </w:numPr>
      <w:spacing w:before="240" w:after="0" w:line="240" w:lineRule="atLeast"/>
      <w:ind w:left="680"/>
      <w:outlineLvl w:val="2"/>
    </w:pPr>
    <w:rPr>
      <w:bCs w:val="0"/>
      <w:i/>
      <w:sz w:val="18"/>
      <w:szCs w:val="26"/>
    </w:rPr>
  </w:style>
  <w:style w:type="paragraph" w:styleId="Heading4">
    <w:name w:val="heading 4"/>
    <w:basedOn w:val="Heading1"/>
    <w:next w:val="Normal"/>
    <w:qFormat/>
    <w:rsid w:val="00DA49F8"/>
    <w:pPr>
      <w:keepNext/>
      <w:pageBreakBefore w:val="0"/>
      <w:numPr>
        <w:ilvl w:val="3"/>
      </w:numPr>
      <w:tabs>
        <w:tab w:val="clear" w:pos="0"/>
        <w:tab w:val="num" w:pos="360"/>
      </w:tabs>
      <w:spacing w:before="240" w:after="0" w:line="240" w:lineRule="atLeast"/>
      <w:outlineLvl w:val="3"/>
    </w:pPr>
    <w:rPr>
      <w:bCs w:val="0"/>
      <w:sz w:val="18"/>
      <w:szCs w:val="28"/>
    </w:rPr>
  </w:style>
  <w:style w:type="paragraph" w:styleId="Heading5">
    <w:name w:val="heading 5"/>
    <w:basedOn w:val="Normal"/>
    <w:next w:val="Normal"/>
    <w:link w:val="Heading5Char"/>
    <w:qFormat/>
    <w:rsid w:val="00DA49F8"/>
    <w:pPr>
      <w:numPr>
        <w:ilvl w:val="4"/>
        <w:numId w:val="1"/>
      </w:numPr>
      <w:spacing w:before="240" w:after="60"/>
      <w:outlineLvl w:val="4"/>
    </w:pPr>
    <w:rPr>
      <w:b/>
      <w:bCs/>
      <w:i/>
      <w:iCs/>
      <w:sz w:val="26"/>
      <w:szCs w:val="26"/>
    </w:rPr>
  </w:style>
  <w:style w:type="paragraph" w:styleId="Heading6">
    <w:name w:val="heading 6"/>
    <w:basedOn w:val="Normal"/>
    <w:next w:val="Normal"/>
    <w:qFormat/>
    <w:rsid w:val="006434E8"/>
    <w:pPr>
      <w:spacing w:before="240" w:after="60"/>
      <w:outlineLvl w:val="5"/>
    </w:pPr>
    <w:rPr>
      <w:rFonts w:ascii="Times New Roman" w:hAnsi="Times New Roman"/>
      <w:b/>
      <w:bCs/>
      <w:sz w:val="22"/>
      <w:szCs w:val="22"/>
    </w:rPr>
  </w:style>
  <w:style w:type="paragraph" w:styleId="Heading7">
    <w:name w:val="heading 7"/>
    <w:basedOn w:val="Normal"/>
    <w:next w:val="Normal"/>
    <w:qFormat/>
    <w:rsid w:val="006434E8"/>
    <w:pPr>
      <w:spacing w:before="240" w:after="60"/>
      <w:outlineLvl w:val="6"/>
    </w:pPr>
    <w:rPr>
      <w:rFonts w:ascii="Times New Roman" w:hAnsi="Times New Roman"/>
      <w:sz w:val="24"/>
    </w:rPr>
  </w:style>
  <w:style w:type="paragraph" w:styleId="Heading8">
    <w:name w:val="heading 8"/>
    <w:basedOn w:val="Normal"/>
    <w:next w:val="Normal"/>
    <w:qFormat/>
    <w:rsid w:val="006434E8"/>
    <w:pPr>
      <w:spacing w:before="240" w:after="60"/>
      <w:outlineLvl w:val="7"/>
    </w:pPr>
    <w:rPr>
      <w:rFonts w:ascii="Times New Roman" w:hAnsi="Times New Roman"/>
      <w:i/>
      <w:iCs/>
      <w:sz w:val="24"/>
    </w:rPr>
  </w:style>
  <w:style w:type="paragraph" w:styleId="Heading9">
    <w:name w:val="heading 9"/>
    <w:basedOn w:val="Normal"/>
    <w:next w:val="Normal"/>
    <w:qFormat/>
    <w:rsid w:val="006434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olet Char"/>
    <w:link w:val="Heading1"/>
    <w:rsid w:val="00EB20BA"/>
    <w:rPr>
      <w:rFonts w:ascii="Verdana" w:hAnsi="Verdana" w:cs="Arial"/>
      <w:b/>
      <w:bCs/>
      <w:color w:val="A90061"/>
      <w:kern w:val="32"/>
      <w:sz w:val="22"/>
      <w:szCs w:val="18"/>
    </w:rPr>
  </w:style>
  <w:style w:type="character" w:customStyle="1" w:styleId="Heading2Char">
    <w:name w:val="Heading 2 Char"/>
    <w:aliases w:val="1.1 kop Violet Char"/>
    <w:link w:val="Heading2"/>
    <w:rsid w:val="00905E84"/>
    <w:rPr>
      <w:rFonts w:ascii="Verdana" w:hAnsi="Verdana"/>
      <w:b/>
      <w:color w:val="A90061"/>
      <w:sz w:val="18"/>
      <w:szCs w:val="24"/>
    </w:rPr>
  </w:style>
  <w:style w:type="paragraph" w:styleId="Footer">
    <w:name w:val="footer"/>
    <w:basedOn w:val="Normal"/>
    <w:semiHidden/>
    <w:rsid w:val="00DA49F8"/>
    <w:pPr>
      <w:tabs>
        <w:tab w:val="center" w:pos="4536"/>
        <w:tab w:val="right" w:pos="9072"/>
      </w:tabs>
    </w:pPr>
  </w:style>
  <w:style w:type="character" w:customStyle="1" w:styleId="tabelTitel">
    <w:name w:val="tabel Titel"/>
    <w:basedOn w:val="DefaultParagraphFont"/>
    <w:semiHidden/>
    <w:rsid w:val="00554682"/>
    <w:rPr>
      <w:rFonts w:ascii="Verdana" w:hAnsi="Verdana"/>
      <w:b/>
      <w:bCs/>
      <w:color w:val="FFFFFF"/>
      <w:sz w:val="22"/>
    </w:rPr>
  </w:style>
  <w:style w:type="paragraph" w:customStyle="1" w:styleId="basistekst">
    <w:name w:val="basis tekst"/>
    <w:basedOn w:val="Normal"/>
    <w:link w:val="basistekstChar"/>
    <w:uiPriority w:val="99"/>
    <w:rsid w:val="00D70FE0"/>
    <w:pPr>
      <w:ind w:left="680" w:right="170"/>
    </w:pPr>
    <w:rPr>
      <w:szCs w:val="20"/>
    </w:rPr>
  </w:style>
  <w:style w:type="paragraph" w:customStyle="1" w:styleId="tabelselectiepunten">
    <w:name w:val="tabel selectiepunten"/>
    <w:basedOn w:val="Normal"/>
    <w:autoRedefine/>
    <w:semiHidden/>
    <w:rsid w:val="004A4754"/>
    <w:pPr>
      <w:ind w:right="8"/>
      <w:jc w:val="center"/>
    </w:pPr>
    <w:rPr>
      <w:sz w:val="24"/>
      <w:szCs w:val="20"/>
    </w:rPr>
  </w:style>
  <w:style w:type="paragraph" w:customStyle="1" w:styleId="Kop1Paars">
    <w:name w:val="Kop 1 Paars"/>
    <w:basedOn w:val="Heading1"/>
    <w:link w:val="Kop1PaarsChar"/>
    <w:rsid w:val="0040038D"/>
    <w:rPr>
      <w:color w:val="421461"/>
    </w:rPr>
  </w:style>
  <w:style w:type="paragraph" w:customStyle="1" w:styleId="kop2">
    <w:name w:val="kop2"/>
    <w:aliases w:val="1.1 kop Paars"/>
    <w:basedOn w:val="Heading2"/>
    <w:link w:val="kop2Char"/>
    <w:autoRedefine/>
    <w:rsid w:val="003D2E24"/>
    <w:rPr>
      <w:color w:val="421461"/>
    </w:rPr>
  </w:style>
  <w:style w:type="paragraph" w:customStyle="1" w:styleId="kop1Groen">
    <w:name w:val="kop 1 Groen"/>
    <w:basedOn w:val="Heading1"/>
    <w:link w:val="kop1GroenChar"/>
    <w:rsid w:val="0040038D"/>
    <w:rPr>
      <w:color w:val="39870C"/>
    </w:rPr>
  </w:style>
  <w:style w:type="paragraph" w:customStyle="1" w:styleId="11kop2Groen">
    <w:name w:val="1.1 kop 2 Groen"/>
    <w:basedOn w:val="Heading2"/>
    <w:link w:val="11kop2GroenChar"/>
    <w:rsid w:val="004D6C86"/>
    <w:rPr>
      <w:color w:val="39870C"/>
    </w:rPr>
  </w:style>
  <w:style w:type="paragraph" w:customStyle="1" w:styleId="kop3Paars">
    <w:name w:val="kop 3 Paars"/>
    <w:basedOn w:val="Heading3"/>
    <w:link w:val="kop3PaarsChar"/>
    <w:rsid w:val="004D6C86"/>
    <w:rPr>
      <w:color w:val="421461"/>
    </w:rPr>
  </w:style>
  <w:style w:type="paragraph" w:customStyle="1" w:styleId="kop20">
    <w:name w:val="kop 2"/>
    <w:aliases w:val="1.1 kop Groen"/>
    <w:basedOn w:val="11kop2Groen"/>
    <w:next w:val="11kop2Groen"/>
    <w:link w:val="kop2Char0"/>
    <w:autoRedefine/>
    <w:rsid w:val="00E01305"/>
    <w:rPr>
      <w:rFonts w:cs="Arial"/>
      <w:kern w:val="32"/>
      <w:szCs w:val="26"/>
    </w:rPr>
  </w:style>
  <w:style w:type="paragraph" w:customStyle="1" w:styleId="kop3Groen">
    <w:name w:val="kop 3 Groen"/>
    <w:basedOn w:val="kop3Paars"/>
    <w:link w:val="kop3GroenChar"/>
    <w:autoRedefine/>
    <w:rsid w:val="004E41B0"/>
    <w:rPr>
      <w:color w:val="39870C"/>
    </w:rPr>
  </w:style>
  <w:style w:type="paragraph" w:customStyle="1" w:styleId="kop1Hemelblauw">
    <w:name w:val="kop 1 Hemelblauw"/>
    <w:basedOn w:val="Heading1"/>
    <w:link w:val="kop1HemelblauwChar"/>
    <w:autoRedefine/>
    <w:uiPriority w:val="99"/>
    <w:rsid w:val="00EB20BA"/>
    <w:rPr>
      <w:color w:val="007BC7"/>
    </w:rPr>
  </w:style>
  <w:style w:type="paragraph" w:customStyle="1" w:styleId="11kopHemelsblauw">
    <w:name w:val="1.1 kop Hemelsblauw"/>
    <w:basedOn w:val="Heading2"/>
    <w:link w:val="11kopHemelsblauwChar"/>
    <w:autoRedefine/>
    <w:rsid w:val="00580EB2"/>
    <w:rPr>
      <w:color w:val="007BC7"/>
    </w:rPr>
  </w:style>
  <w:style w:type="paragraph" w:customStyle="1" w:styleId="kop3Hemelsblauw">
    <w:name w:val="kop 3 Hemelsblauw"/>
    <w:basedOn w:val="Heading3"/>
    <w:link w:val="kop3HemelsblauwChar"/>
    <w:autoRedefine/>
    <w:rsid w:val="00580EB2"/>
    <w:rPr>
      <w:color w:val="007BC7"/>
    </w:rPr>
  </w:style>
  <w:style w:type="table" w:customStyle="1" w:styleId="NormenViolet">
    <w:name w:val="Normen Violet"/>
    <w:basedOn w:val="TableNormal"/>
    <w:rsid w:val="00B00B1C"/>
    <w:rPr>
      <w:rFonts w:ascii="Verdana" w:hAnsi="Verdana"/>
      <w:sz w:val="18"/>
    </w:rPr>
    <w:tblPr>
      <w:tblInd w:w="822" w:type="dxa"/>
      <w:tblBorders>
        <w:top w:val="single" w:sz="4" w:space="0" w:color="F1D9E7"/>
        <w:left w:val="single" w:sz="4" w:space="0" w:color="F1D9E7"/>
        <w:bottom w:val="single" w:sz="4" w:space="0" w:color="F1D9E7"/>
        <w:right w:val="single" w:sz="4" w:space="0" w:color="F1D9E7"/>
      </w:tblBorders>
    </w:tblPr>
    <w:tcPr>
      <w:shd w:val="clear" w:color="auto" w:fill="F1D9E7"/>
    </w:tcPr>
  </w:style>
  <w:style w:type="paragraph" w:customStyle="1" w:styleId="OpmaakprofielLinks12cmRechts03cm">
    <w:name w:val="Opmaakprofiel Links:  12 cm Rechts:  03 cm"/>
    <w:basedOn w:val="Normal"/>
    <w:semiHidden/>
    <w:rsid w:val="00D36EA3"/>
    <w:pPr>
      <w:ind w:left="680" w:right="170"/>
    </w:pPr>
    <w:rPr>
      <w:szCs w:val="20"/>
    </w:rPr>
  </w:style>
  <w:style w:type="table" w:styleId="Table3Deffects1">
    <w:name w:val="Table 3D effects 1"/>
    <w:basedOn w:val="TableNormal"/>
    <w:semiHidden/>
    <w:rsid w:val="0060227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opsomming">
    <w:name w:val="opsomming"/>
    <w:basedOn w:val="NoList"/>
    <w:semiHidden/>
    <w:rsid w:val="00EB56D2"/>
    <w:pPr>
      <w:numPr>
        <w:numId w:val="12"/>
      </w:numPr>
    </w:pPr>
  </w:style>
  <w:style w:type="paragraph" w:styleId="Header">
    <w:name w:val="header"/>
    <w:basedOn w:val="Normal"/>
    <w:link w:val="HeaderChar"/>
    <w:uiPriority w:val="99"/>
    <w:rsid w:val="00884507"/>
    <w:pPr>
      <w:tabs>
        <w:tab w:val="center" w:pos="4536"/>
        <w:tab w:val="right" w:pos="9072"/>
      </w:tabs>
    </w:pPr>
  </w:style>
  <w:style w:type="paragraph" w:customStyle="1" w:styleId="VoorbladTitel">
    <w:name w:val="Voorblad Titel"/>
    <w:basedOn w:val="Normal"/>
    <w:rsid w:val="00BE19BD"/>
    <w:rPr>
      <w:color w:val="A90061"/>
      <w:sz w:val="36"/>
      <w:szCs w:val="20"/>
    </w:rPr>
  </w:style>
  <w:style w:type="paragraph" w:styleId="TOC1">
    <w:name w:val="toc 1"/>
    <w:basedOn w:val="Normal"/>
    <w:next w:val="Normal"/>
    <w:autoRedefine/>
    <w:uiPriority w:val="39"/>
    <w:rsid w:val="00A93BA5"/>
    <w:pPr>
      <w:tabs>
        <w:tab w:val="left" w:pos="720"/>
        <w:tab w:val="right" w:leader="dot" w:pos="9854"/>
      </w:tabs>
      <w:spacing w:line="360" w:lineRule="auto"/>
    </w:pPr>
    <w:rPr>
      <w:b/>
    </w:rPr>
  </w:style>
  <w:style w:type="paragraph" w:styleId="TOC2">
    <w:name w:val="toc 2"/>
    <w:basedOn w:val="Normal"/>
    <w:next w:val="Normal"/>
    <w:autoRedefine/>
    <w:uiPriority w:val="39"/>
    <w:rsid w:val="00A93BA5"/>
    <w:pPr>
      <w:tabs>
        <w:tab w:val="left" w:pos="720"/>
        <w:tab w:val="right" w:leader="dot" w:pos="9854"/>
      </w:tabs>
      <w:spacing w:line="360" w:lineRule="auto"/>
    </w:pPr>
  </w:style>
  <w:style w:type="paragraph" w:styleId="TOC3">
    <w:name w:val="toc 3"/>
    <w:basedOn w:val="Normal"/>
    <w:next w:val="Normal"/>
    <w:autoRedefine/>
    <w:uiPriority w:val="39"/>
    <w:rsid w:val="00A93BA5"/>
    <w:pPr>
      <w:tabs>
        <w:tab w:val="left" w:pos="714"/>
        <w:tab w:val="right" w:leader="dot" w:pos="9854"/>
      </w:tabs>
      <w:spacing w:line="360" w:lineRule="auto"/>
    </w:pPr>
  </w:style>
  <w:style w:type="character" w:styleId="Hyperlink">
    <w:name w:val="Hyperlink"/>
    <w:basedOn w:val="DefaultParagraphFont"/>
    <w:uiPriority w:val="99"/>
    <w:rsid w:val="00167E50"/>
    <w:rPr>
      <w:color w:val="0000FF"/>
      <w:u w:val="single"/>
    </w:rPr>
  </w:style>
  <w:style w:type="character" w:styleId="PageNumber">
    <w:name w:val="page number"/>
    <w:basedOn w:val="DefaultParagraphFont"/>
    <w:semiHidden/>
    <w:rsid w:val="00167E50"/>
  </w:style>
  <w:style w:type="table" w:customStyle="1" w:styleId="AdviesTabelViolet">
    <w:name w:val="Advies Tabel Violet"/>
    <w:basedOn w:val="TableNormal"/>
    <w:rsid w:val="00E515E7"/>
    <w:rPr>
      <w:rFonts w:ascii="Verdana" w:hAnsi="Verdana"/>
      <w:sz w:val="18"/>
    </w:rPr>
    <w:tblPr>
      <w:tblInd w:w="1134" w:type="dxa"/>
      <w:tblBorders>
        <w:left w:val="single" w:sz="48" w:space="0" w:color="A90061"/>
      </w:tblBorders>
      <w:tblCellMar>
        <w:right w:w="0" w:type="dxa"/>
      </w:tblCellMar>
    </w:tblPr>
  </w:style>
  <w:style w:type="paragraph" w:customStyle="1" w:styleId="Colofonkop">
    <w:name w:val="Colofon kop"/>
    <w:basedOn w:val="Normal"/>
    <w:rsid w:val="00BE19BD"/>
    <w:rPr>
      <w:sz w:val="24"/>
    </w:rPr>
  </w:style>
  <w:style w:type="paragraph" w:customStyle="1" w:styleId="Colofontekst">
    <w:name w:val="Colofon tekst"/>
    <w:basedOn w:val="Normal"/>
    <w:link w:val="ColofontekstChar"/>
    <w:rsid w:val="00BE19BD"/>
    <w:pPr>
      <w:ind w:left="2720"/>
    </w:pPr>
  </w:style>
  <w:style w:type="paragraph" w:customStyle="1" w:styleId="AdviesHemelblauw">
    <w:name w:val="Advies Hemelblauw"/>
    <w:basedOn w:val="basistekst"/>
    <w:link w:val="AdviesHemelblauwChar"/>
    <w:rsid w:val="00617CED"/>
    <w:pPr>
      <w:spacing w:line="360" w:lineRule="auto"/>
      <w:ind w:left="397"/>
    </w:pPr>
    <w:rPr>
      <w:i/>
      <w:color w:val="007BC7"/>
    </w:rPr>
  </w:style>
  <w:style w:type="paragraph" w:styleId="TOC4">
    <w:name w:val="toc 4"/>
    <w:basedOn w:val="Normal"/>
    <w:next w:val="Normal"/>
    <w:autoRedefine/>
    <w:semiHidden/>
    <w:rsid w:val="00A93BA5"/>
    <w:pPr>
      <w:spacing w:line="360" w:lineRule="auto"/>
    </w:pPr>
  </w:style>
  <w:style w:type="paragraph" w:styleId="TOC5">
    <w:name w:val="toc 5"/>
    <w:basedOn w:val="Normal"/>
    <w:next w:val="Normal"/>
    <w:autoRedefine/>
    <w:semiHidden/>
    <w:rsid w:val="00A93BA5"/>
    <w:pPr>
      <w:spacing w:line="360" w:lineRule="auto"/>
    </w:pPr>
  </w:style>
  <w:style w:type="paragraph" w:styleId="TOC6">
    <w:name w:val="toc 6"/>
    <w:basedOn w:val="Normal"/>
    <w:next w:val="Normal"/>
    <w:autoRedefine/>
    <w:semiHidden/>
    <w:rsid w:val="00A93BA5"/>
    <w:pPr>
      <w:spacing w:line="360" w:lineRule="auto"/>
    </w:pPr>
  </w:style>
  <w:style w:type="paragraph" w:styleId="TOC7">
    <w:name w:val="toc 7"/>
    <w:basedOn w:val="Normal"/>
    <w:next w:val="Normal"/>
    <w:autoRedefine/>
    <w:semiHidden/>
    <w:rsid w:val="00A93BA5"/>
    <w:pPr>
      <w:spacing w:line="360" w:lineRule="auto"/>
    </w:pPr>
  </w:style>
  <w:style w:type="paragraph" w:styleId="TOC8">
    <w:name w:val="toc 8"/>
    <w:basedOn w:val="Normal"/>
    <w:next w:val="Normal"/>
    <w:autoRedefine/>
    <w:semiHidden/>
    <w:rsid w:val="00A93BA5"/>
    <w:pPr>
      <w:spacing w:line="360" w:lineRule="auto"/>
    </w:pPr>
  </w:style>
  <w:style w:type="paragraph" w:styleId="TOC9">
    <w:name w:val="toc 9"/>
    <w:basedOn w:val="Normal"/>
    <w:next w:val="Normal"/>
    <w:autoRedefine/>
    <w:semiHidden/>
    <w:rsid w:val="00A93BA5"/>
    <w:pPr>
      <w:spacing w:line="360" w:lineRule="auto"/>
    </w:pPr>
  </w:style>
  <w:style w:type="table" w:customStyle="1" w:styleId="NormenPaars">
    <w:name w:val="Normen Paars"/>
    <w:basedOn w:val="TableNormal"/>
    <w:rsid w:val="003A1D20"/>
    <w:rPr>
      <w:rFonts w:ascii="Verdana" w:hAnsi="Verdana"/>
      <w:sz w:val="18"/>
    </w:rPr>
    <w:tblPr>
      <w:tblInd w:w="822" w:type="dxa"/>
      <w:tblBorders>
        <w:top w:val="single" w:sz="4" w:space="0" w:color="E5CCF4"/>
        <w:left w:val="single" w:sz="4" w:space="0" w:color="E5CCF4"/>
        <w:bottom w:val="single" w:sz="4" w:space="0" w:color="E5CCF4"/>
        <w:right w:val="single" w:sz="4" w:space="0" w:color="E5CCF4"/>
      </w:tblBorders>
    </w:tblPr>
    <w:tcPr>
      <w:shd w:val="clear" w:color="auto" w:fill="E5CCF4"/>
    </w:tcPr>
  </w:style>
  <w:style w:type="paragraph" w:customStyle="1" w:styleId="AdviesGroen">
    <w:name w:val="Advies Groen"/>
    <w:basedOn w:val="basistekst"/>
    <w:link w:val="AdviesGroenChar"/>
    <w:rsid w:val="00617CED"/>
    <w:pPr>
      <w:spacing w:line="360" w:lineRule="auto"/>
      <w:ind w:left="397"/>
    </w:pPr>
    <w:rPr>
      <w:i/>
      <w:color w:val="39870C"/>
    </w:rPr>
  </w:style>
  <w:style w:type="paragraph" w:customStyle="1" w:styleId="AdviesPaars">
    <w:name w:val="Advies Paars"/>
    <w:basedOn w:val="basistekst"/>
    <w:link w:val="AdviesPaarsChar"/>
    <w:rsid w:val="00617CED"/>
    <w:pPr>
      <w:spacing w:line="360" w:lineRule="auto"/>
      <w:ind w:left="397"/>
    </w:pPr>
    <w:rPr>
      <w:i/>
      <w:color w:val="42145F"/>
    </w:rPr>
  </w:style>
  <w:style w:type="paragraph" w:customStyle="1" w:styleId="AdviesViolet">
    <w:name w:val="Advies Violet"/>
    <w:basedOn w:val="basistekst"/>
    <w:link w:val="AdviesVioletChar"/>
    <w:rsid w:val="00617CED"/>
    <w:pPr>
      <w:spacing w:line="360" w:lineRule="auto"/>
      <w:ind w:left="397"/>
    </w:pPr>
    <w:rPr>
      <w:i/>
      <w:color w:val="A90061"/>
    </w:rPr>
  </w:style>
  <w:style w:type="table" w:customStyle="1" w:styleId="AdviesTabelPaars">
    <w:name w:val="Advies Tabel Paars"/>
    <w:basedOn w:val="AdviesTabelViolet"/>
    <w:rsid w:val="00E515E7"/>
    <w:tblPr>
      <w:tblBorders>
        <w:left w:val="single" w:sz="48" w:space="0" w:color="42145F"/>
      </w:tblBorders>
    </w:tblPr>
  </w:style>
  <w:style w:type="table" w:customStyle="1" w:styleId="NormenGroen">
    <w:name w:val="Normen Groen"/>
    <w:basedOn w:val="TableNormal"/>
    <w:rsid w:val="003A1D20"/>
    <w:rPr>
      <w:rFonts w:ascii="Verdana" w:hAnsi="Verdana"/>
      <w:sz w:val="18"/>
    </w:rPr>
    <w:tblPr>
      <w:tblInd w:w="822" w:type="dxa"/>
      <w:tblBorders>
        <w:top w:val="single" w:sz="4" w:space="0" w:color="D2F9BD"/>
        <w:left w:val="single" w:sz="4" w:space="0" w:color="D2F9BD"/>
        <w:bottom w:val="single" w:sz="4" w:space="0" w:color="D2F9BD"/>
        <w:right w:val="single" w:sz="4" w:space="0" w:color="D2F9BD"/>
      </w:tblBorders>
    </w:tblPr>
    <w:tcPr>
      <w:shd w:val="clear" w:color="auto" w:fill="D2F9BD"/>
    </w:tcPr>
  </w:style>
  <w:style w:type="table" w:customStyle="1" w:styleId="AdviesTabelGroen">
    <w:name w:val="Advies Tabel Groen"/>
    <w:basedOn w:val="AdviesTabelViolet"/>
    <w:rsid w:val="00E515E7"/>
    <w:tblPr>
      <w:tblBorders>
        <w:left w:val="single" w:sz="48" w:space="0" w:color="39870C"/>
      </w:tblBorders>
    </w:tblPr>
  </w:style>
  <w:style w:type="table" w:customStyle="1" w:styleId="AdviesTabelHemelblauw">
    <w:name w:val="Advies Tabel Hemelblauw"/>
    <w:basedOn w:val="AdviesTabelViolet"/>
    <w:rsid w:val="00E515E7"/>
    <w:tblPr>
      <w:tblBorders>
        <w:left w:val="single" w:sz="48" w:space="0" w:color="007BC7"/>
      </w:tblBorders>
    </w:tblPr>
  </w:style>
  <w:style w:type="table" w:customStyle="1" w:styleId="NormenHemelsblauw">
    <w:name w:val="Normen Hemelsblauw"/>
    <w:basedOn w:val="TableNormal"/>
    <w:rsid w:val="003A1D20"/>
    <w:rPr>
      <w:rFonts w:ascii="Verdana" w:hAnsi="Verdana"/>
      <w:sz w:val="18"/>
    </w:rPr>
    <w:tblPr>
      <w:tblInd w:w="822" w:type="dxa"/>
      <w:tblBorders>
        <w:top w:val="single" w:sz="4" w:space="0" w:color="BDE6FF"/>
        <w:left w:val="single" w:sz="4" w:space="0" w:color="BDE6FF"/>
        <w:bottom w:val="single" w:sz="4" w:space="0" w:color="BDE6FF"/>
        <w:right w:val="single" w:sz="4" w:space="0" w:color="BDE6FF"/>
      </w:tblBorders>
    </w:tblPr>
    <w:tcPr>
      <w:shd w:val="clear" w:color="auto" w:fill="BDE6FF"/>
    </w:tcPr>
  </w:style>
  <w:style w:type="numbering" w:styleId="111111">
    <w:name w:val="Outline List 2"/>
    <w:basedOn w:val="NoList"/>
    <w:semiHidden/>
    <w:rsid w:val="006434E8"/>
    <w:pPr>
      <w:numPr>
        <w:numId w:val="13"/>
      </w:numPr>
    </w:pPr>
  </w:style>
  <w:style w:type="numbering" w:styleId="1ai">
    <w:name w:val="Outline List 1"/>
    <w:basedOn w:val="NoList"/>
    <w:semiHidden/>
    <w:rsid w:val="006434E8"/>
    <w:pPr>
      <w:numPr>
        <w:numId w:val="14"/>
      </w:numPr>
    </w:pPr>
  </w:style>
  <w:style w:type="table" w:styleId="Table3Deffects2">
    <w:name w:val="Table 3D effects 2"/>
    <w:basedOn w:val="TableNormal"/>
    <w:semiHidden/>
    <w:rsid w:val="006434E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434E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6434E8"/>
  </w:style>
  <w:style w:type="paragraph" w:styleId="EnvelopeAddress">
    <w:name w:val="envelope address"/>
    <w:basedOn w:val="Normal"/>
    <w:semiHidden/>
    <w:rsid w:val="006434E8"/>
    <w:pPr>
      <w:framePr w:w="7920" w:h="1980" w:hRule="exact" w:hSpace="141" w:wrap="auto" w:hAnchor="page" w:xAlign="center" w:yAlign="bottom"/>
      <w:ind w:left="2880"/>
    </w:pPr>
    <w:rPr>
      <w:rFonts w:ascii="Arial" w:hAnsi="Arial" w:cs="Arial"/>
      <w:sz w:val="24"/>
    </w:rPr>
  </w:style>
  <w:style w:type="paragraph" w:styleId="Closing">
    <w:name w:val="Closing"/>
    <w:basedOn w:val="Normal"/>
    <w:semiHidden/>
    <w:rsid w:val="006434E8"/>
    <w:pPr>
      <w:ind w:left="4252"/>
    </w:pPr>
  </w:style>
  <w:style w:type="paragraph" w:styleId="EnvelopeReturn">
    <w:name w:val="envelope return"/>
    <w:basedOn w:val="Normal"/>
    <w:semiHidden/>
    <w:rsid w:val="006434E8"/>
    <w:rPr>
      <w:rFonts w:ascii="Arial" w:hAnsi="Arial" w:cs="Arial"/>
      <w:sz w:val="20"/>
      <w:szCs w:val="20"/>
    </w:rPr>
  </w:style>
  <w:style w:type="numbering" w:styleId="ArticleSection">
    <w:name w:val="Outline List 3"/>
    <w:basedOn w:val="NoList"/>
    <w:semiHidden/>
    <w:rsid w:val="006434E8"/>
    <w:pPr>
      <w:numPr>
        <w:numId w:val="15"/>
      </w:numPr>
    </w:pPr>
  </w:style>
  <w:style w:type="paragraph" w:styleId="MessageHeader">
    <w:name w:val="Message Header"/>
    <w:basedOn w:val="Normal"/>
    <w:semiHidden/>
    <w:rsid w:val="006434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ckText">
    <w:name w:val="Block Text"/>
    <w:basedOn w:val="Normal"/>
    <w:semiHidden/>
    <w:rsid w:val="006434E8"/>
    <w:pPr>
      <w:spacing w:after="120"/>
      <w:ind w:left="1440" w:right="1440"/>
    </w:pPr>
  </w:style>
  <w:style w:type="table" w:styleId="TableSimple1">
    <w:name w:val="Table Simple 1"/>
    <w:basedOn w:val="TableNormal"/>
    <w:semiHidden/>
    <w:rsid w:val="006434E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434E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6434E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434E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6434E8"/>
  </w:style>
  <w:style w:type="character" w:styleId="FollowedHyperlink">
    <w:name w:val="FollowedHyperlink"/>
    <w:basedOn w:val="DefaultParagraphFont"/>
    <w:semiHidden/>
    <w:rsid w:val="006434E8"/>
    <w:rPr>
      <w:color w:val="800080"/>
      <w:u w:val="single"/>
    </w:rPr>
  </w:style>
  <w:style w:type="paragraph" w:styleId="Signature">
    <w:name w:val="Signature"/>
    <w:basedOn w:val="Normal"/>
    <w:semiHidden/>
    <w:rsid w:val="006434E8"/>
    <w:pPr>
      <w:ind w:left="4252"/>
    </w:pPr>
  </w:style>
  <w:style w:type="paragraph" w:styleId="HTMLPreformatted">
    <w:name w:val="HTML Preformatted"/>
    <w:basedOn w:val="Normal"/>
    <w:semiHidden/>
    <w:rsid w:val="006434E8"/>
    <w:rPr>
      <w:rFonts w:ascii="Courier New" w:hAnsi="Courier New" w:cs="Courier New"/>
      <w:sz w:val="20"/>
      <w:szCs w:val="20"/>
    </w:rPr>
  </w:style>
  <w:style w:type="character" w:styleId="HTMLCode">
    <w:name w:val="HTML Code"/>
    <w:basedOn w:val="DefaultParagraphFont"/>
    <w:semiHidden/>
    <w:rsid w:val="006434E8"/>
    <w:rPr>
      <w:rFonts w:ascii="Courier New" w:hAnsi="Courier New" w:cs="Courier New"/>
      <w:sz w:val="20"/>
      <w:szCs w:val="20"/>
    </w:rPr>
  </w:style>
  <w:style w:type="character" w:styleId="HTMLDefinition">
    <w:name w:val="HTML Definition"/>
    <w:basedOn w:val="DefaultParagraphFont"/>
    <w:semiHidden/>
    <w:rsid w:val="006434E8"/>
    <w:rPr>
      <w:i/>
      <w:iCs/>
    </w:rPr>
  </w:style>
  <w:style w:type="character" w:styleId="HTMLVariable">
    <w:name w:val="HTML Variable"/>
    <w:basedOn w:val="DefaultParagraphFont"/>
    <w:semiHidden/>
    <w:rsid w:val="006434E8"/>
    <w:rPr>
      <w:i/>
      <w:iCs/>
    </w:rPr>
  </w:style>
  <w:style w:type="character" w:styleId="HTMLAcronym">
    <w:name w:val="HTML Acronym"/>
    <w:basedOn w:val="DefaultParagraphFont"/>
    <w:semiHidden/>
    <w:rsid w:val="006434E8"/>
  </w:style>
  <w:style w:type="paragraph" w:styleId="HTMLAddress">
    <w:name w:val="HTML Address"/>
    <w:basedOn w:val="Normal"/>
    <w:semiHidden/>
    <w:rsid w:val="006434E8"/>
    <w:rPr>
      <w:i/>
      <w:iCs/>
    </w:rPr>
  </w:style>
  <w:style w:type="character" w:styleId="HTMLCite">
    <w:name w:val="HTML Cite"/>
    <w:basedOn w:val="DefaultParagraphFont"/>
    <w:semiHidden/>
    <w:rsid w:val="006434E8"/>
    <w:rPr>
      <w:i/>
      <w:iCs/>
    </w:rPr>
  </w:style>
  <w:style w:type="character" w:styleId="HTMLTypewriter">
    <w:name w:val="HTML Typewriter"/>
    <w:basedOn w:val="DefaultParagraphFont"/>
    <w:semiHidden/>
    <w:rsid w:val="006434E8"/>
    <w:rPr>
      <w:rFonts w:ascii="Courier New" w:hAnsi="Courier New" w:cs="Courier New"/>
      <w:sz w:val="20"/>
      <w:szCs w:val="20"/>
    </w:rPr>
  </w:style>
  <w:style w:type="character" w:styleId="HTMLKeyboard">
    <w:name w:val="HTML Keyboard"/>
    <w:basedOn w:val="DefaultParagraphFont"/>
    <w:semiHidden/>
    <w:rsid w:val="006434E8"/>
    <w:rPr>
      <w:rFonts w:ascii="Courier New" w:hAnsi="Courier New" w:cs="Courier New"/>
      <w:sz w:val="20"/>
      <w:szCs w:val="20"/>
    </w:rPr>
  </w:style>
  <w:style w:type="character" w:styleId="HTMLSample">
    <w:name w:val="HTML Sample"/>
    <w:basedOn w:val="DefaultParagraphFont"/>
    <w:semiHidden/>
    <w:rsid w:val="006434E8"/>
    <w:rPr>
      <w:rFonts w:ascii="Courier New" w:hAnsi="Courier New" w:cs="Courier New"/>
    </w:rPr>
  </w:style>
  <w:style w:type="table" w:styleId="TableClassic1">
    <w:name w:val="Table Classic 1"/>
    <w:basedOn w:val="TableNormal"/>
    <w:semiHidden/>
    <w:rsid w:val="006434E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434E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434E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434E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434E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434E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434E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Normal"/>
    <w:semiHidden/>
    <w:rsid w:val="006434E8"/>
    <w:pPr>
      <w:ind w:left="283" w:hanging="283"/>
    </w:pPr>
  </w:style>
  <w:style w:type="paragraph" w:styleId="List2">
    <w:name w:val="List 2"/>
    <w:basedOn w:val="Normal"/>
    <w:semiHidden/>
    <w:rsid w:val="006434E8"/>
    <w:pPr>
      <w:ind w:left="566" w:hanging="283"/>
    </w:pPr>
  </w:style>
  <w:style w:type="paragraph" w:styleId="List3">
    <w:name w:val="List 3"/>
    <w:basedOn w:val="Normal"/>
    <w:semiHidden/>
    <w:rsid w:val="006434E8"/>
    <w:pPr>
      <w:ind w:left="849" w:hanging="283"/>
    </w:pPr>
  </w:style>
  <w:style w:type="paragraph" w:styleId="List4">
    <w:name w:val="List 4"/>
    <w:basedOn w:val="Normal"/>
    <w:semiHidden/>
    <w:rsid w:val="006434E8"/>
    <w:pPr>
      <w:ind w:left="1132" w:hanging="283"/>
    </w:pPr>
  </w:style>
  <w:style w:type="paragraph" w:styleId="List5">
    <w:name w:val="List 5"/>
    <w:basedOn w:val="Normal"/>
    <w:semiHidden/>
    <w:rsid w:val="006434E8"/>
    <w:pPr>
      <w:ind w:left="1415" w:hanging="283"/>
    </w:pPr>
  </w:style>
  <w:style w:type="paragraph" w:styleId="ListBullet">
    <w:name w:val="List Bullet"/>
    <w:basedOn w:val="Normal"/>
    <w:semiHidden/>
    <w:rsid w:val="006434E8"/>
    <w:pPr>
      <w:numPr>
        <w:numId w:val="2"/>
      </w:numPr>
    </w:pPr>
  </w:style>
  <w:style w:type="paragraph" w:styleId="ListBullet2">
    <w:name w:val="List Bullet 2"/>
    <w:basedOn w:val="Normal"/>
    <w:semiHidden/>
    <w:rsid w:val="006434E8"/>
    <w:pPr>
      <w:numPr>
        <w:numId w:val="3"/>
      </w:numPr>
    </w:pPr>
  </w:style>
  <w:style w:type="paragraph" w:styleId="ListBullet3">
    <w:name w:val="List Bullet 3"/>
    <w:basedOn w:val="Normal"/>
    <w:semiHidden/>
    <w:rsid w:val="006434E8"/>
    <w:pPr>
      <w:numPr>
        <w:numId w:val="4"/>
      </w:numPr>
    </w:pPr>
  </w:style>
  <w:style w:type="paragraph" w:styleId="ListBullet4">
    <w:name w:val="List Bullet 4"/>
    <w:basedOn w:val="Normal"/>
    <w:semiHidden/>
    <w:rsid w:val="006434E8"/>
    <w:pPr>
      <w:numPr>
        <w:numId w:val="5"/>
      </w:numPr>
    </w:pPr>
  </w:style>
  <w:style w:type="paragraph" w:styleId="ListBullet5">
    <w:name w:val="List Bullet 5"/>
    <w:basedOn w:val="Normal"/>
    <w:semiHidden/>
    <w:rsid w:val="006434E8"/>
    <w:pPr>
      <w:numPr>
        <w:numId w:val="6"/>
      </w:numPr>
    </w:pPr>
  </w:style>
  <w:style w:type="paragraph" w:styleId="ListNumber">
    <w:name w:val="List Number"/>
    <w:basedOn w:val="Normal"/>
    <w:semiHidden/>
    <w:rsid w:val="006434E8"/>
    <w:pPr>
      <w:numPr>
        <w:numId w:val="7"/>
      </w:numPr>
    </w:pPr>
  </w:style>
  <w:style w:type="paragraph" w:styleId="ListNumber2">
    <w:name w:val="List Number 2"/>
    <w:basedOn w:val="Normal"/>
    <w:semiHidden/>
    <w:rsid w:val="006434E8"/>
    <w:pPr>
      <w:numPr>
        <w:numId w:val="8"/>
      </w:numPr>
    </w:pPr>
  </w:style>
  <w:style w:type="paragraph" w:styleId="ListNumber3">
    <w:name w:val="List Number 3"/>
    <w:basedOn w:val="Normal"/>
    <w:semiHidden/>
    <w:rsid w:val="006434E8"/>
    <w:pPr>
      <w:numPr>
        <w:numId w:val="9"/>
      </w:numPr>
    </w:pPr>
  </w:style>
  <w:style w:type="paragraph" w:styleId="ListNumber4">
    <w:name w:val="List Number 4"/>
    <w:basedOn w:val="Normal"/>
    <w:semiHidden/>
    <w:rsid w:val="006434E8"/>
    <w:pPr>
      <w:numPr>
        <w:numId w:val="10"/>
      </w:numPr>
    </w:pPr>
  </w:style>
  <w:style w:type="paragraph" w:styleId="ListNumber5">
    <w:name w:val="List Number 5"/>
    <w:basedOn w:val="Normal"/>
    <w:semiHidden/>
    <w:rsid w:val="006434E8"/>
    <w:pPr>
      <w:numPr>
        <w:numId w:val="11"/>
      </w:numPr>
    </w:pPr>
  </w:style>
  <w:style w:type="paragraph" w:styleId="ListContinue">
    <w:name w:val="List Continue"/>
    <w:basedOn w:val="Normal"/>
    <w:semiHidden/>
    <w:rsid w:val="006434E8"/>
    <w:pPr>
      <w:spacing w:after="120"/>
      <w:ind w:left="283"/>
    </w:pPr>
  </w:style>
  <w:style w:type="paragraph" w:styleId="ListContinue2">
    <w:name w:val="List Continue 2"/>
    <w:basedOn w:val="Normal"/>
    <w:semiHidden/>
    <w:rsid w:val="006434E8"/>
    <w:pPr>
      <w:spacing w:after="120"/>
      <w:ind w:left="566"/>
    </w:pPr>
  </w:style>
  <w:style w:type="paragraph" w:styleId="ListContinue3">
    <w:name w:val="List Continue 3"/>
    <w:basedOn w:val="Normal"/>
    <w:semiHidden/>
    <w:rsid w:val="006434E8"/>
    <w:pPr>
      <w:spacing w:after="120"/>
      <w:ind w:left="849"/>
    </w:pPr>
  </w:style>
  <w:style w:type="paragraph" w:styleId="ListContinue4">
    <w:name w:val="List Continue 4"/>
    <w:basedOn w:val="Normal"/>
    <w:semiHidden/>
    <w:rsid w:val="006434E8"/>
    <w:pPr>
      <w:spacing w:after="120"/>
      <w:ind w:left="1132"/>
    </w:pPr>
  </w:style>
  <w:style w:type="paragraph" w:styleId="ListContinue5">
    <w:name w:val="List Continue 5"/>
    <w:basedOn w:val="Normal"/>
    <w:semiHidden/>
    <w:rsid w:val="006434E8"/>
    <w:pPr>
      <w:spacing w:after="120"/>
      <w:ind w:left="1415"/>
    </w:pPr>
  </w:style>
  <w:style w:type="character" w:styleId="Emphasis">
    <w:name w:val="Emphasis"/>
    <w:basedOn w:val="DefaultParagraphFont"/>
    <w:qFormat/>
    <w:rsid w:val="006434E8"/>
    <w:rPr>
      <w:i/>
      <w:iCs/>
    </w:rPr>
  </w:style>
  <w:style w:type="paragraph" w:styleId="NormalWeb">
    <w:name w:val="Normal (Web)"/>
    <w:basedOn w:val="Normal"/>
    <w:semiHidden/>
    <w:rsid w:val="006434E8"/>
    <w:rPr>
      <w:rFonts w:ascii="Times New Roman" w:hAnsi="Times New Roman"/>
      <w:sz w:val="24"/>
    </w:rPr>
  </w:style>
  <w:style w:type="paragraph" w:styleId="NoteHeading">
    <w:name w:val="Note Heading"/>
    <w:basedOn w:val="Normal"/>
    <w:next w:val="Normal"/>
    <w:semiHidden/>
    <w:rsid w:val="006434E8"/>
  </w:style>
  <w:style w:type="paragraph" w:styleId="BodyText">
    <w:name w:val="Body Text"/>
    <w:basedOn w:val="Normal"/>
    <w:semiHidden/>
    <w:rsid w:val="006434E8"/>
    <w:pPr>
      <w:spacing w:after="120"/>
    </w:pPr>
  </w:style>
  <w:style w:type="paragraph" w:styleId="BodyText2">
    <w:name w:val="Body Text 2"/>
    <w:basedOn w:val="Normal"/>
    <w:semiHidden/>
    <w:rsid w:val="006434E8"/>
    <w:pPr>
      <w:spacing w:after="120" w:line="480" w:lineRule="auto"/>
    </w:pPr>
  </w:style>
  <w:style w:type="paragraph" w:styleId="BodyText3">
    <w:name w:val="Body Text 3"/>
    <w:basedOn w:val="Normal"/>
    <w:semiHidden/>
    <w:rsid w:val="006434E8"/>
    <w:pPr>
      <w:spacing w:after="120"/>
    </w:pPr>
    <w:rPr>
      <w:sz w:val="16"/>
      <w:szCs w:val="16"/>
    </w:rPr>
  </w:style>
  <w:style w:type="paragraph" w:styleId="BodyTextFirstIndent">
    <w:name w:val="Body Text First Indent"/>
    <w:basedOn w:val="BodyText"/>
    <w:semiHidden/>
    <w:rsid w:val="006434E8"/>
    <w:pPr>
      <w:ind w:firstLine="210"/>
    </w:pPr>
  </w:style>
  <w:style w:type="paragraph" w:styleId="BodyTextIndent">
    <w:name w:val="Body Text Indent"/>
    <w:basedOn w:val="Normal"/>
    <w:semiHidden/>
    <w:rsid w:val="006434E8"/>
    <w:pPr>
      <w:spacing w:after="120"/>
      <w:ind w:left="283"/>
    </w:pPr>
  </w:style>
  <w:style w:type="paragraph" w:styleId="BodyTextFirstIndent2">
    <w:name w:val="Body Text First Indent 2"/>
    <w:basedOn w:val="BodyTextIndent"/>
    <w:semiHidden/>
    <w:rsid w:val="006434E8"/>
    <w:pPr>
      <w:ind w:firstLine="210"/>
    </w:pPr>
  </w:style>
  <w:style w:type="paragraph" w:styleId="BodyTextIndent2">
    <w:name w:val="Body Text Indent 2"/>
    <w:basedOn w:val="Normal"/>
    <w:semiHidden/>
    <w:rsid w:val="006434E8"/>
    <w:pPr>
      <w:spacing w:after="120" w:line="480" w:lineRule="auto"/>
      <w:ind w:left="283"/>
    </w:pPr>
  </w:style>
  <w:style w:type="paragraph" w:styleId="BodyTextIndent3">
    <w:name w:val="Body Text Indent 3"/>
    <w:basedOn w:val="Normal"/>
    <w:semiHidden/>
    <w:rsid w:val="006434E8"/>
    <w:pPr>
      <w:spacing w:after="120"/>
      <w:ind w:left="283"/>
    </w:pPr>
    <w:rPr>
      <w:sz w:val="16"/>
      <w:szCs w:val="16"/>
    </w:rPr>
  </w:style>
  <w:style w:type="table" w:styleId="TableProfessional">
    <w:name w:val="Table Professional"/>
    <w:basedOn w:val="TableNormal"/>
    <w:semiHidden/>
    <w:rsid w:val="006434E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6434E8"/>
  </w:style>
  <w:style w:type="paragraph" w:styleId="NormalIndent">
    <w:name w:val="Normal Indent"/>
    <w:basedOn w:val="Normal"/>
    <w:semiHidden/>
    <w:rsid w:val="006434E8"/>
    <w:pPr>
      <w:ind w:left="708"/>
    </w:pPr>
  </w:style>
  <w:style w:type="paragraph" w:styleId="Subtitle">
    <w:name w:val="Subtitle"/>
    <w:basedOn w:val="Normal"/>
    <w:qFormat/>
    <w:rsid w:val="006434E8"/>
    <w:pPr>
      <w:spacing w:after="60"/>
      <w:jc w:val="center"/>
      <w:outlineLvl w:val="1"/>
    </w:pPr>
    <w:rPr>
      <w:rFonts w:ascii="Arial" w:hAnsi="Arial" w:cs="Arial"/>
      <w:sz w:val="24"/>
    </w:rPr>
  </w:style>
  <w:style w:type="table" w:styleId="TableColumns1">
    <w:name w:val="Table Columns 1"/>
    <w:basedOn w:val="TableNormal"/>
    <w:semiHidden/>
    <w:rsid w:val="006434E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434E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434E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434E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434E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6434E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434E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434E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434E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434E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434E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434E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6434E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434E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434E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434E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434E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434E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434E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6434E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6434E8"/>
    <w:rPr>
      <w:rFonts w:ascii="Courier New" w:hAnsi="Courier New" w:cs="Courier New"/>
      <w:sz w:val="20"/>
      <w:szCs w:val="20"/>
    </w:rPr>
  </w:style>
  <w:style w:type="paragraph" w:styleId="Title">
    <w:name w:val="Title"/>
    <w:basedOn w:val="Normal"/>
    <w:qFormat/>
    <w:rsid w:val="006434E8"/>
    <w:pPr>
      <w:spacing w:before="240" w:after="60"/>
      <w:jc w:val="center"/>
      <w:outlineLvl w:val="0"/>
    </w:pPr>
    <w:rPr>
      <w:rFonts w:ascii="Arial" w:hAnsi="Arial" w:cs="Arial"/>
      <w:b/>
      <w:bCs/>
      <w:kern w:val="28"/>
      <w:sz w:val="32"/>
      <w:szCs w:val="32"/>
    </w:rPr>
  </w:style>
  <w:style w:type="table" w:styleId="TableSubtle1">
    <w:name w:val="Table Subtle 1"/>
    <w:basedOn w:val="TableNormal"/>
    <w:semiHidden/>
    <w:rsid w:val="006434E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434E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434E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434E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434E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6434E8"/>
    <w:rPr>
      <w:b/>
      <w:bCs/>
    </w:rPr>
  </w:style>
  <w:style w:type="paragraph" w:customStyle="1" w:styleId="Basistekst0">
    <w:name w:val="Basistekst"/>
    <w:basedOn w:val="basistekst"/>
    <w:link w:val="BasistekstChar0"/>
    <w:qFormat/>
    <w:rsid w:val="003D2E24"/>
  </w:style>
  <w:style w:type="paragraph" w:customStyle="1" w:styleId="Paars">
    <w:name w:val="Paars"/>
    <w:basedOn w:val="Kop1Paars"/>
    <w:link w:val="PaarsChar"/>
    <w:qFormat/>
    <w:rsid w:val="003D2E24"/>
  </w:style>
  <w:style w:type="character" w:customStyle="1" w:styleId="basistekstChar">
    <w:name w:val="basis tekst Char"/>
    <w:basedOn w:val="DefaultParagraphFont"/>
    <w:link w:val="basistekst"/>
    <w:uiPriority w:val="99"/>
    <w:rsid w:val="003D2E24"/>
    <w:rPr>
      <w:rFonts w:ascii="Verdana" w:hAnsi="Verdana"/>
      <w:sz w:val="18"/>
    </w:rPr>
  </w:style>
  <w:style w:type="character" w:customStyle="1" w:styleId="BasistekstChar0">
    <w:name w:val="Basistekst Char"/>
    <w:basedOn w:val="basistekstChar"/>
    <w:link w:val="Basistekst0"/>
    <w:rsid w:val="003D2E24"/>
    <w:rPr>
      <w:rFonts w:ascii="Verdana" w:hAnsi="Verdana"/>
      <w:sz w:val="18"/>
    </w:rPr>
  </w:style>
  <w:style w:type="paragraph" w:customStyle="1" w:styleId="kop211Paars">
    <w:name w:val="kop 2 1.1 Paars"/>
    <w:basedOn w:val="kop2"/>
    <w:link w:val="kop211PaarsChar"/>
    <w:qFormat/>
    <w:rsid w:val="003D2E24"/>
  </w:style>
  <w:style w:type="character" w:customStyle="1" w:styleId="Kop1PaarsChar">
    <w:name w:val="Kop 1 Paars Char"/>
    <w:basedOn w:val="Heading1Char"/>
    <w:link w:val="Kop1Paars"/>
    <w:rsid w:val="003D2E24"/>
    <w:rPr>
      <w:rFonts w:ascii="Verdana" w:hAnsi="Verdana" w:cs="Arial"/>
      <w:b/>
      <w:bCs/>
      <w:color w:val="421461"/>
      <w:kern w:val="32"/>
      <w:sz w:val="22"/>
      <w:szCs w:val="18"/>
    </w:rPr>
  </w:style>
  <w:style w:type="character" w:customStyle="1" w:styleId="PaarsChar">
    <w:name w:val="Paars Char"/>
    <w:basedOn w:val="Kop1PaarsChar"/>
    <w:link w:val="Paars"/>
    <w:rsid w:val="003D2E24"/>
    <w:rPr>
      <w:rFonts w:ascii="Verdana" w:hAnsi="Verdana" w:cs="Arial"/>
      <w:b/>
      <w:bCs/>
      <w:color w:val="421461"/>
      <w:kern w:val="32"/>
      <w:sz w:val="22"/>
      <w:szCs w:val="18"/>
    </w:rPr>
  </w:style>
  <w:style w:type="paragraph" w:customStyle="1" w:styleId="Kop3111Paars">
    <w:name w:val="Kop 3 1.1.1. Paars"/>
    <w:basedOn w:val="kop3Paars"/>
    <w:link w:val="Kop3111PaarsChar"/>
    <w:qFormat/>
    <w:rsid w:val="003D2E24"/>
  </w:style>
  <w:style w:type="character" w:customStyle="1" w:styleId="kop2Char">
    <w:name w:val="kop2 Char"/>
    <w:aliases w:val="1.1 kop Paars Char"/>
    <w:basedOn w:val="Heading2Char"/>
    <w:link w:val="kop2"/>
    <w:rsid w:val="003D2E24"/>
    <w:rPr>
      <w:rFonts w:ascii="Verdana" w:hAnsi="Verdana"/>
      <w:b/>
      <w:color w:val="421461"/>
      <w:sz w:val="18"/>
      <w:szCs w:val="24"/>
    </w:rPr>
  </w:style>
  <w:style w:type="character" w:customStyle="1" w:styleId="kop211PaarsChar">
    <w:name w:val="kop 2 1.1 Paars Char"/>
    <w:basedOn w:val="kop2Char"/>
    <w:link w:val="kop211Paars"/>
    <w:rsid w:val="003D2E24"/>
    <w:rPr>
      <w:rFonts w:ascii="Verdana" w:hAnsi="Verdana"/>
      <w:b/>
      <w:color w:val="421461"/>
      <w:sz w:val="18"/>
      <w:szCs w:val="24"/>
    </w:rPr>
  </w:style>
  <w:style w:type="paragraph" w:customStyle="1" w:styleId="AdviestekstPaars">
    <w:name w:val="Adviestekst Paars"/>
    <w:basedOn w:val="AdviesPaars"/>
    <w:link w:val="AdviestekstPaarsChar"/>
    <w:qFormat/>
    <w:rsid w:val="00CC312E"/>
    <w:pPr>
      <w:ind w:left="680"/>
    </w:pPr>
    <w:rPr>
      <w:sz w:val="16"/>
    </w:rPr>
  </w:style>
  <w:style w:type="character" w:customStyle="1" w:styleId="Heading3Char">
    <w:name w:val="Heading 3 Char"/>
    <w:aliases w:val="Kop 3 Violet Char"/>
    <w:basedOn w:val="Heading1Char"/>
    <w:link w:val="Heading3"/>
    <w:rsid w:val="003D2E24"/>
    <w:rPr>
      <w:rFonts w:ascii="Verdana" w:hAnsi="Verdana" w:cs="Arial"/>
      <w:b/>
      <w:bCs w:val="0"/>
      <w:i/>
      <w:color w:val="A90061"/>
      <w:kern w:val="32"/>
      <w:sz w:val="18"/>
      <w:szCs w:val="26"/>
      <w:lang w:val="nl-NL" w:eastAsia="nl-NL" w:bidi="ar-SA"/>
    </w:rPr>
  </w:style>
  <w:style w:type="character" w:customStyle="1" w:styleId="kop3PaarsChar">
    <w:name w:val="kop 3 Paars Char"/>
    <w:basedOn w:val="Heading3Char"/>
    <w:link w:val="kop3Paars"/>
    <w:rsid w:val="003D2E24"/>
    <w:rPr>
      <w:rFonts w:ascii="Verdana" w:hAnsi="Verdana" w:cs="Arial"/>
      <w:b/>
      <w:bCs w:val="0"/>
      <w:i/>
      <w:color w:val="421461"/>
      <w:kern w:val="32"/>
      <w:sz w:val="18"/>
      <w:szCs w:val="26"/>
      <w:lang w:val="nl-NL" w:eastAsia="nl-NL" w:bidi="ar-SA"/>
    </w:rPr>
  </w:style>
  <w:style w:type="character" w:customStyle="1" w:styleId="Kop3111PaarsChar">
    <w:name w:val="Kop 3 1.1.1. Paars Char"/>
    <w:basedOn w:val="kop3PaarsChar"/>
    <w:link w:val="Kop3111Paars"/>
    <w:rsid w:val="003D2E24"/>
    <w:rPr>
      <w:rFonts w:ascii="Verdana" w:hAnsi="Verdana" w:cs="Arial"/>
      <w:b/>
      <w:bCs w:val="0"/>
      <w:i/>
      <w:color w:val="421461"/>
      <w:kern w:val="32"/>
      <w:sz w:val="18"/>
      <w:szCs w:val="26"/>
      <w:lang w:val="nl-NL" w:eastAsia="nl-NL" w:bidi="ar-SA"/>
    </w:rPr>
  </w:style>
  <w:style w:type="paragraph" w:customStyle="1" w:styleId="AdviestekstViolet">
    <w:name w:val="Adviestekst Violet"/>
    <w:basedOn w:val="AdviesViolet"/>
    <w:link w:val="AdviestekstVioletChar"/>
    <w:qFormat/>
    <w:rsid w:val="00F66431"/>
    <w:pPr>
      <w:ind w:left="680"/>
    </w:pPr>
    <w:rPr>
      <w:sz w:val="16"/>
    </w:rPr>
  </w:style>
  <w:style w:type="character" w:customStyle="1" w:styleId="AdviesPaarsChar">
    <w:name w:val="Advies Paars Char"/>
    <w:basedOn w:val="basistekstChar"/>
    <w:link w:val="AdviesPaars"/>
    <w:rsid w:val="003D2E24"/>
    <w:rPr>
      <w:rFonts w:ascii="Verdana" w:hAnsi="Verdana"/>
      <w:i/>
      <w:color w:val="42145F"/>
      <w:sz w:val="18"/>
    </w:rPr>
  </w:style>
  <w:style w:type="character" w:customStyle="1" w:styleId="AdviestekstPaarsChar">
    <w:name w:val="Adviestekst Paars Char"/>
    <w:basedOn w:val="AdviesPaarsChar"/>
    <w:link w:val="AdviestekstPaars"/>
    <w:rsid w:val="00CC312E"/>
    <w:rPr>
      <w:rFonts w:ascii="Verdana" w:hAnsi="Verdana"/>
      <w:i/>
      <w:color w:val="42145F"/>
      <w:sz w:val="16"/>
    </w:rPr>
  </w:style>
  <w:style w:type="paragraph" w:customStyle="1" w:styleId="Groen">
    <w:name w:val="Groen"/>
    <w:basedOn w:val="kop1Groen"/>
    <w:link w:val="GroenChar"/>
    <w:qFormat/>
    <w:rsid w:val="003D2E24"/>
  </w:style>
  <w:style w:type="character" w:customStyle="1" w:styleId="AdviesVioletChar">
    <w:name w:val="Advies Violet Char"/>
    <w:basedOn w:val="basistekstChar"/>
    <w:link w:val="AdviesViolet"/>
    <w:rsid w:val="003D2E24"/>
    <w:rPr>
      <w:rFonts w:ascii="Verdana" w:hAnsi="Verdana"/>
      <w:i/>
      <w:color w:val="A90061"/>
      <w:sz w:val="18"/>
    </w:rPr>
  </w:style>
  <w:style w:type="character" w:customStyle="1" w:styleId="AdviestekstVioletChar">
    <w:name w:val="Adviestekst Violet Char"/>
    <w:basedOn w:val="AdviesVioletChar"/>
    <w:link w:val="AdviestekstViolet"/>
    <w:rsid w:val="00F66431"/>
    <w:rPr>
      <w:rFonts w:ascii="Verdana" w:hAnsi="Verdana"/>
      <w:i/>
      <w:color w:val="A90061"/>
      <w:sz w:val="16"/>
    </w:rPr>
  </w:style>
  <w:style w:type="paragraph" w:customStyle="1" w:styleId="Kop211Groen">
    <w:name w:val="Kop 2 1.1 Groen"/>
    <w:basedOn w:val="kop20"/>
    <w:link w:val="Kop211GroenChar"/>
    <w:uiPriority w:val="99"/>
    <w:qFormat/>
    <w:rsid w:val="003D2E24"/>
  </w:style>
  <w:style w:type="character" w:customStyle="1" w:styleId="kop1GroenChar">
    <w:name w:val="kop 1 Groen Char"/>
    <w:basedOn w:val="Heading1Char"/>
    <w:link w:val="kop1Groen"/>
    <w:rsid w:val="003D2E24"/>
    <w:rPr>
      <w:rFonts w:ascii="Verdana" w:hAnsi="Verdana" w:cs="Arial"/>
      <w:b/>
      <w:bCs/>
      <w:color w:val="39870C"/>
      <w:kern w:val="32"/>
      <w:sz w:val="22"/>
      <w:szCs w:val="18"/>
    </w:rPr>
  </w:style>
  <w:style w:type="character" w:customStyle="1" w:styleId="GroenChar">
    <w:name w:val="Groen Char"/>
    <w:basedOn w:val="kop1GroenChar"/>
    <w:link w:val="Groen"/>
    <w:rsid w:val="003D2E24"/>
    <w:rPr>
      <w:rFonts w:ascii="Verdana" w:hAnsi="Verdana" w:cs="Arial"/>
      <w:b/>
      <w:bCs/>
      <w:color w:val="39870C"/>
      <w:kern w:val="32"/>
      <w:sz w:val="22"/>
      <w:szCs w:val="18"/>
    </w:rPr>
  </w:style>
  <w:style w:type="paragraph" w:customStyle="1" w:styleId="Adviestekstgroen">
    <w:name w:val="Adviestekst groen"/>
    <w:basedOn w:val="AdviesGroen"/>
    <w:link w:val="AdviestekstgroenChar"/>
    <w:qFormat/>
    <w:rsid w:val="00CC312E"/>
    <w:pPr>
      <w:ind w:left="680"/>
    </w:pPr>
    <w:rPr>
      <w:sz w:val="16"/>
    </w:rPr>
  </w:style>
  <w:style w:type="character" w:customStyle="1" w:styleId="11kop2GroenChar">
    <w:name w:val="1.1 kop 2 Groen Char"/>
    <w:basedOn w:val="Heading2Char"/>
    <w:link w:val="11kop2Groen"/>
    <w:rsid w:val="003D2E24"/>
    <w:rPr>
      <w:rFonts w:ascii="Verdana" w:hAnsi="Verdana"/>
      <w:b/>
      <w:color w:val="39870C"/>
      <w:sz w:val="18"/>
      <w:szCs w:val="24"/>
    </w:rPr>
  </w:style>
  <w:style w:type="character" w:customStyle="1" w:styleId="kop2Char0">
    <w:name w:val="kop 2 Char"/>
    <w:aliases w:val="1.1 kop Groen Char"/>
    <w:basedOn w:val="11kop2GroenChar"/>
    <w:link w:val="kop20"/>
    <w:rsid w:val="00E01305"/>
    <w:rPr>
      <w:rFonts w:ascii="Verdana" w:hAnsi="Verdana" w:cs="Arial"/>
      <w:b/>
      <w:color w:val="39870C"/>
      <w:kern w:val="32"/>
      <w:sz w:val="18"/>
      <w:szCs w:val="26"/>
    </w:rPr>
  </w:style>
  <w:style w:type="character" w:customStyle="1" w:styleId="Kop211GroenChar">
    <w:name w:val="Kop 2 1.1 Groen Char"/>
    <w:basedOn w:val="kop2Char0"/>
    <w:link w:val="Kop211Groen"/>
    <w:uiPriority w:val="99"/>
    <w:rsid w:val="003D2E24"/>
    <w:rPr>
      <w:rFonts w:ascii="Verdana" w:hAnsi="Verdana" w:cs="Arial"/>
      <w:b/>
      <w:color w:val="39870C"/>
      <w:kern w:val="32"/>
      <w:sz w:val="18"/>
      <w:szCs w:val="26"/>
    </w:rPr>
  </w:style>
  <w:style w:type="paragraph" w:customStyle="1" w:styleId="Kop3111Groen">
    <w:name w:val="Kop 3 1.1.1 Groen"/>
    <w:basedOn w:val="kop3Groen"/>
    <w:link w:val="Kop3111GroenChar"/>
    <w:qFormat/>
    <w:rsid w:val="003D2E24"/>
  </w:style>
  <w:style w:type="character" w:customStyle="1" w:styleId="AdviesGroenChar">
    <w:name w:val="Advies Groen Char"/>
    <w:basedOn w:val="basistekstChar"/>
    <w:link w:val="AdviesGroen"/>
    <w:rsid w:val="003D2E24"/>
    <w:rPr>
      <w:rFonts w:ascii="Verdana" w:hAnsi="Verdana"/>
      <w:i/>
      <w:color w:val="39870C"/>
      <w:sz w:val="18"/>
    </w:rPr>
  </w:style>
  <w:style w:type="character" w:customStyle="1" w:styleId="AdviestekstgroenChar">
    <w:name w:val="Adviestekst groen Char"/>
    <w:basedOn w:val="AdviesGroenChar"/>
    <w:link w:val="Adviestekstgroen"/>
    <w:rsid w:val="00CC312E"/>
    <w:rPr>
      <w:rFonts w:ascii="Verdana" w:hAnsi="Verdana"/>
      <w:i/>
      <w:color w:val="39870C"/>
      <w:sz w:val="16"/>
    </w:rPr>
  </w:style>
  <w:style w:type="paragraph" w:customStyle="1" w:styleId="Blauw">
    <w:name w:val="Blauw"/>
    <w:basedOn w:val="kop1Hemelblauw"/>
    <w:link w:val="BlauwChar"/>
    <w:qFormat/>
    <w:rsid w:val="003D2E24"/>
  </w:style>
  <w:style w:type="character" w:customStyle="1" w:styleId="kop3GroenChar">
    <w:name w:val="kop 3 Groen Char"/>
    <w:basedOn w:val="kop3PaarsChar"/>
    <w:link w:val="kop3Groen"/>
    <w:rsid w:val="004E41B0"/>
    <w:rPr>
      <w:rFonts w:ascii="Verdana" w:hAnsi="Verdana" w:cs="Arial"/>
      <w:b/>
      <w:bCs w:val="0"/>
      <w:i/>
      <w:color w:val="39870C"/>
      <w:kern w:val="32"/>
      <w:sz w:val="18"/>
      <w:szCs w:val="26"/>
      <w:lang w:val="nl-NL" w:eastAsia="nl-NL" w:bidi="ar-SA"/>
    </w:rPr>
  </w:style>
  <w:style w:type="character" w:customStyle="1" w:styleId="Kop3111GroenChar">
    <w:name w:val="Kop 3 1.1.1 Groen Char"/>
    <w:basedOn w:val="kop3GroenChar"/>
    <w:link w:val="Kop3111Groen"/>
    <w:rsid w:val="003D2E24"/>
    <w:rPr>
      <w:rFonts w:ascii="Verdana" w:hAnsi="Verdana" w:cs="Arial"/>
      <w:b/>
      <w:bCs w:val="0"/>
      <w:i/>
      <w:color w:val="39870C"/>
      <w:kern w:val="32"/>
      <w:sz w:val="18"/>
      <w:szCs w:val="26"/>
      <w:lang w:val="nl-NL" w:eastAsia="nl-NL" w:bidi="ar-SA"/>
    </w:rPr>
  </w:style>
  <w:style w:type="paragraph" w:customStyle="1" w:styleId="Kop211Blauw">
    <w:name w:val="Kop 2 1.1 Blauw"/>
    <w:basedOn w:val="11kopHemelsblauw"/>
    <w:link w:val="Kop211BlauwChar"/>
    <w:uiPriority w:val="99"/>
    <w:qFormat/>
    <w:rsid w:val="003D2E24"/>
  </w:style>
  <w:style w:type="character" w:customStyle="1" w:styleId="kop1HemelblauwChar">
    <w:name w:val="kop 1 Hemelblauw Char"/>
    <w:basedOn w:val="Heading1Char"/>
    <w:link w:val="kop1Hemelblauw"/>
    <w:uiPriority w:val="99"/>
    <w:rsid w:val="003D2E24"/>
    <w:rPr>
      <w:rFonts w:ascii="Verdana" w:hAnsi="Verdana" w:cs="Arial"/>
      <w:b/>
      <w:bCs/>
      <w:color w:val="007BC7"/>
      <w:kern w:val="32"/>
      <w:sz w:val="22"/>
      <w:szCs w:val="18"/>
    </w:rPr>
  </w:style>
  <w:style w:type="character" w:customStyle="1" w:styleId="BlauwChar">
    <w:name w:val="Blauw Char"/>
    <w:basedOn w:val="kop1HemelblauwChar"/>
    <w:link w:val="Blauw"/>
    <w:rsid w:val="003D2E24"/>
    <w:rPr>
      <w:rFonts w:ascii="Verdana" w:hAnsi="Verdana" w:cs="Arial"/>
      <w:b/>
      <w:bCs/>
      <w:color w:val="007BC7"/>
      <w:kern w:val="32"/>
      <w:sz w:val="22"/>
      <w:szCs w:val="18"/>
    </w:rPr>
  </w:style>
  <w:style w:type="paragraph" w:customStyle="1" w:styleId="Kop3111Blauw">
    <w:name w:val="Kop 3 1.1.1 Blauw"/>
    <w:basedOn w:val="kop3Hemelsblauw"/>
    <w:link w:val="Kop3111BlauwChar"/>
    <w:qFormat/>
    <w:rsid w:val="003D2E24"/>
  </w:style>
  <w:style w:type="character" w:customStyle="1" w:styleId="11kopHemelsblauwChar">
    <w:name w:val="1.1 kop Hemelsblauw Char"/>
    <w:basedOn w:val="Heading2Char"/>
    <w:link w:val="11kopHemelsblauw"/>
    <w:rsid w:val="003D2E24"/>
    <w:rPr>
      <w:rFonts w:ascii="Verdana" w:hAnsi="Verdana"/>
      <w:b/>
      <w:color w:val="007BC7"/>
      <w:sz w:val="18"/>
      <w:szCs w:val="24"/>
    </w:rPr>
  </w:style>
  <w:style w:type="character" w:customStyle="1" w:styleId="Kop211BlauwChar">
    <w:name w:val="Kop 2 1.1 Blauw Char"/>
    <w:basedOn w:val="11kopHemelsblauwChar"/>
    <w:link w:val="Kop211Blauw"/>
    <w:uiPriority w:val="99"/>
    <w:rsid w:val="003D2E24"/>
    <w:rPr>
      <w:rFonts w:ascii="Verdana" w:hAnsi="Verdana"/>
      <w:b/>
      <w:color w:val="007BC7"/>
      <w:sz w:val="18"/>
      <w:szCs w:val="24"/>
    </w:rPr>
  </w:style>
  <w:style w:type="paragraph" w:customStyle="1" w:styleId="Adviestekstblauw">
    <w:name w:val="Adviestekst blauw"/>
    <w:basedOn w:val="AdviesHemelblauw"/>
    <w:link w:val="AdviestekstblauwChar"/>
    <w:qFormat/>
    <w:rsid w:val="00CC312E"/>
    <w:pPr>
      <w:ind w:left="680"/>
    </w:pPr>
    <w:rPr>
      <w:sz w:val="16"/>
    </w:rPr>
  </w:style>
  <w:style w:type="character" w:customStyle="1" w:styleId="kop3HemelsblauwChar">
    <w:name w:val="kop 3 Hemelsblauw Char"/>
    <w:basedOn w:val="Heading3Char"/>
    <w:link w:val="kop3Hemelsblauw"/>
    <w:rsid w:val="003D2E24"/>
    <w:rPr>
      <w:rFonts w:ascii="Verdana" w:hAnsi="Verdana" w:cs="Arial"/>
      <w:b/>
      <w:bCs w:val="0"/>
      <w:i/>
      <w:color w:val="007BC7"/>
      <w:kern w:val="32"/>
      <w:sz w:val="18"/>
      <w:szCs w:val="26"/>
      <w:lang w:val="nl-NL" w:eastAsia="nl-NL" w:bidi="ar-SA"/>
    </w:rPr>
  </w:style>
  <w:style w:type="character" w:customStyle="1" w:styleId="Kop3111BlauwChar">
    <w:name w:val="Kop 3 1.1.1 Blauw Char"/>
    <w:basedOn w:val="kop3HemelsblauwChar"/>
    <w:link w:val="Kop3111Blauw"/>
    <w:rsid w:val="003D2E24"/>
    <w:rPr>
      <w:rFonts w:ascii="Verdana" w:hAnsi="Verdana" w:cs="Arial"/>
      <w:b/>
      <w:bCs w:val="0"/>
      <w:i/>
      <w:color w:val="007BC7"/>
      <w:kern w:val="32"/>
      <w:sz w:val="18"/>
      <w:szCs w:val="26"/>
      <w:lang w:val="nl-NL" w:eastAsia="nl-NL" w:bidi="ar-SA"/>
    </w:rPr>
  </w:style>
  <w:style w:type="character" w:customStyle="1" w:styleId="AdviesHemelblauwChar">
    <w:name w:val="Advies Hemelblauw Char"/>
    <w:basedOn w:val="basistekstChar"/>
    <w:link w:val="AdviesHemelblauw"/>
    <w:rsid w:val="003D2E24"/>
    <w:rPr>
      <w:rFonts w:ascii="Verdana" w:hAnsi="Verdana"/>
      <w:i/>
      <w:color w:val="007BC7"/>
      <w:sz w:val="18"/>
    </w:rPr>
  </w:style>
  <w:style w:type="character" w:customStyle="1" w:styleId="AdviestekstblauwChar">
    <w:name w:val="Adviestekst blauw Char"/>
    <w:basedOn w:val="AdviesHemelblauwChar"/>
    <w:link w:val="Adviestekstblauw"/>
    <w:rsid w:val="00CC312E"/>
    <w:rPr>
      <w:rFonts w:ascii="Verdana" w:hAnsi="Verdana"/>
      <w:i/>
      <w:color w:val="007BC7"/>
      <w:sz w:val="16"/>
    </w:rPr>
  </w:style>
  <w:style w:type="character" w:styleId="CommentReference">
    <w:name w:val="annotation reference"/>
    <w:rsid w:val="00AA3DED"/>
    <w:rPr>
      <w:sz w:val="16"/>
      <w:szCs w:val="16"/>
    </w:rPr>
  </w:style>
  <w:style w:type="paragraph" w:styleId="CommentText">
    <w:name w:val="annotation text"/>
    <w:basedOn w:val="Normal"/>
    <w:link w:val="CommentTextChar"/>
    <w:rsid w:val="00AA3DED"/>
    <w:rPr>
      <w:sz w:val="20"/>
      <w:szCs w:val="20"/>
    </w:rPr>
  </w:style>
  <w:style w:type="character" w:customStyle="1" w:styleId="CommentTextChar">
    <w:name w:val="Comment Text Char"/>
    <w:basedOn w:val="DefaultParagraphFont"/>
    <w:link w:val="CommentText"/>
    <w:rsid w:val="00AA3DED"/>
    <w:rPr>
      <w:rFonts w:ascii="Verdana" w:hAnsi="Verdana"/>
    </w:rPr>
  </w:style>
  <w:style w:type="paragraph" w:customStyle="1" w:styleId="Adviestekstpaars0">
    <w:name w:val="Adviestekst paars"/>
    <w:basedOn w:val="AdviesPaars"/>
    <w:link w:val="AdviestekstpaarsChar0"/>
    <w:qFormat/>
    <w:rsid w:val="00AA3DED"/>
    <w:pPr>
      <w:ind w:right="0"/>
    </w:pPr>
    <w:rPr>
      <w:sz w:val="16"/>
    </w:rPr>
  </w:style>
  <w:style w:type="character" w:customStyle="1" w:styleId="AdviestekstpaarsChar0">
    <w:name w:val="Adviestekst paars Char"/>
    <w:link w:val="Adviestekstpaars0"/>
    <w:rsid w:val="00AA3DED"/>
    <w:rPr>
      <w:rFonts w:ascii="Verdana" w:hAnsi="Verdana"/>
      <w:i/>
      <w:color w:val="42145F"/>
      <w:sz w:val="16"/>
    </w:rPr>
  </w:style>
  <w:style w:type="paragraph" w:styleId="BalloonText">
    <w:name w:val="Balloon Text"/>
    <w:basedOn w:val="Normal"/>
    <w:link w:val="BalloonTextChar"/>
    <w:rsid w:val="00AA3D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3DED"/>
    <w:rPr>
      <w:rFonts w:ascii="Tahoma" w:hAnsi="Tahoma" w:cs="Tahoma"/>
      <w:sz w:val="16"/>
      <w:szCs w:val="16"/>
    </w:rPr>
  </w:style>
  <w:style w:type="paragraph" w:styleId="CommentSubject">
    <w:name w:val="annotation subject"/>
    <w:basedOn w:val="CommentText"/>
    <w:next w:val="CommentText"/>
    <w:link w:val="CommentSubjectChar"/>
    <w:rsid w:val="00AA3DED"/>
    <w:pPr>
      <w:spacing w:line="240" w:lineRule="auto"/>
    </w:pPr>
    <w:rPr>
      <w:b/>
      <w:bCs/>
    </w:rPr>
  </w:style>
  <w:style w:type="character" w:customStyle="1" w:styleId="CommentSubjectChar">
    <w:name w:val="Comment Subject Char"/>
    <w:basedOn w:val="CommentTextChar"/>
    <w:link w:val="CommentSubject"/>
    <w:rsid w:val="00AA3DED"/>
    <w:rPr>
      <w:rFonts w:ascii="Verdana" w:hAnsi="Verdana"/>
      <w:b/>
      <w:bCs/>
    </w:rPr>
  </w:style>
  <w:style w:type="paragraph" w:customStyle="1" w:styleId="Advies1Violet">
    <w:name w:val="Advies1 Violet"/>
    <w:basedOn w:val="AdviesViolet"/>
    <w:link w:val="Advies1VioletChar"/>
    <w:qFormat/>
    <w:rsid w:val="00CF4620"/>
    <w:rPr>
      <w:sz w:val="16"/>
    </w:rPr>
  </w:style>
  <w:style w:type="character" w:customStyle="1" w:styleId="Advies1VioletChar">
    <w:name w:val="Advies1 Violet Char"/>
    <w:link w:val="Advies1Violet"/>
    <w:rsid w:val="00CF4620"/>
    <w:rPr>
      <w:rFonts w:ascii="Verdana" w:hAnsi="Verdana"/>
      <w:i/>
      <w:color w:val="A90061"/>
      <w:sz w:val="16"/>
    </w:rPr>
  </w:style>
  <w:style w:type="paragraph" w:styleId="ListParagraph">
    <w:name w:val="List Paragraph"/>
    <w:aliases w:val="Basis tekst"/>
    <w:basedOn w:val="Normal"/>
    <w:uiPriority w:val="34"/>
    <w:qFormat/>
    <w:rsid w:val="00F8267A"/>
    <w:pPr>
      <w:ind w:left="720"/>
      <w:contextualSpacing/>
    </w:pPr>
  </w:style>
  <w:style w:type="paragraph" w:customStyle="1" w:styleId="11KopBlauw">
    <w:name w:val="1.1 Kop Blauw"/>
    <w:basedOn w:val="11kopHemelsblauw"/>
    <w:link w:val="11KopBlauwChar"/>
    <w:uiPriority w:val="99"/>
    <w:rsid w:val="00F8267A"/>
    <w:pPr>
      <w:tabs>
        <w:tab w:val="num" w:pos="1160"/>
      </w:tabs>
      <w:ind w:left="1160" w:hanging="1160"/>
    </w:pPr>
  </w:style>
  <w:style w:type="character" w:customStyle="1" w:styleId="11KopBlauwChar">
    <w:name w:val="1.1 Kop Blauw Char"/>
    <w:basedOn w:val="11kopHemelsblauwChar"/>
    <w:link w:val="11KopBlauw"/>
    <w:uiPriority w:val="99"/>
    <w:locked/>
    <w:rsid w:val="00F8267A"/>
    <w:rPr>
      <w:rFonts w:ascii="Verdana" w:hAnsi="Verdana"/>
      <w:b/>
      <w:color w:val="007BC7"/>
      <w:sz w:val="18"/>
      <w:szCs w:val="24"/>
    </w:rPr>
  </w:style>
  <w:style w:type="character" w:customStyle="1" w:styleId="ColofontekstChar">
    <w:name w:val="Colofon tekst Char"/>
    <w:link w:val="Colofontekst"/>
    <w:rsid w:val="00880E35"/>
    <w:rPr>
      <w:rFonts w:ascii="Verdana" w:hAnsi="Verdana"/>
      <w:sz w:val="18"/>
      <w:szCs w:val="24"/>
    </w:rPr>
  </w:style>
  <w:style w:type="character" w:customStyle="1" w:styleId="Heading5Char">
    <w:name w:val="Heading 5 Char"/>
    <w:basedOn w:val="DefaultParagraphFont"/>
    <w:link w:val="Heading5"/>
    <w:rsid w:val="006166FE"/>
    <w:rPr>
      <w:rFonts w:ascii="Verdana" w:hAnsi="Verdana"/>
      <w:b/>
      <w:bCs/>
      <w:i/>
      <w:iCs/>
      <w:sz w:val="26"/>
      <w:szCs w:val="26"/>
    </w:rPr>
  </w:style>
  <w:style w:type="paragraph" w:customStyle="1" w:styleId="Default">
    <w:name w:val="Default"/>
    <w:rsid w:val="008F7FF0"/>
    <w:pPr>
      <w:autoSpaceDE w:val="0"/>
      <w:autoSpaceDN w:val="0"/>
      <w:adjustRightInd w:val="0"/>
    </w:pPr>
    <w:rPr>
      <w:rFonts w:ascii="Verdana" w:hAnsi="Verdana" w:cs="Verdana"/>
      <w:color w:val="000000"/>
      <w:sz w:val="24"/>
      <w:szCs w:val="24"/>
    </w:rPr>
  </w:style>
  <w:style w:type="paragraph" w:customStyle="1" w:styleId="Adviestekstviolet0">
    <w:name w:val="Adviestekst violet"/>
    <w:basedOn w:val="AdviesViolet"/>
    <w:link w:val="AdviestekstvioletChar0"/>
    <w:uiPriority w:val="99"/>
    <w:rsid w:val="008F7FF0"/>
    <w:pPr>
      <w:tabs>
        <w:tab w:val="left" w:pos="397"/>
      </w:tabs>
      <w:ind w:right="0"/>
    </w:pPr>
    <w:rPr>
      <w:sz w:val="16"/>
    </w:rPr>
  </w:style>
  <w:style w:type="character" w:customStyle="1" w:styleId="AdviestekstvioletChar0">
    <w:name w:val="Adviestekst violet Char"/>
    <w:link w:val="Adviestekstviolet0"/>
    <w:uiPriority w:val="99"/>
    <w:locked/>
    <w:rsid w:val="008F7FF0"/>
    <w:rPr>
      <w:rFonts w:ascii="Verdana" w:hAnsi="Verdana"/>
      <w:i/>
      <w:color w:val="A90061"/>
      <w:sz w:val="16"/>
    </w:rPr>
  </w:style>
  <w:style w:type="character" w:styleId="FootnoteReference">
    <w:name w:val="footnote reference"/>
    <w:rsid w:val="003D4B65"/>
    <w:rPr>
      <w:vertAlign w:val="baseline"/>
    </w:rPr>
  </w:style>
  <w:style w:type="paragraph" w:styleId="FootnoteText">
    <w:name w:val="footnote text"/>
    <w:basedOn w:val="Normal"/>
    <w:link w:val="FootnoteTextChar"/>
    <w:rsid w:val="003D4B65"/>
    <w:rPr>
      <w:sz w:val="20"/>
      <w:szCs w:val="20"/>
    </w:rPr>
  </w:style>
  <w:style w:type="character" w:customStyle="1" w:styleId="FootnoteTextChar">
    <w:name w:val="Footnote Text Char"/>
    <w:basedOn w:val="DefaultParagraphFont"/>
    <w:link w:val="FootnoteText"/>
    <w:uiPriority w:val="99"/>
    <w:rsid w:val="003D4B65"/>
    <w:rPr>
      <w:rFonts w:ascii="Verdana" w:hAnsi="Verdana"/>
    </w:rPr>
  </w:style>
  <w:style w:type="paragraph" w:customStyle="1" w:styleId="Kop1groen0">
    <w:name w:val="Kop 1 groen"/>
    <w:basedOn w:val="Normal"/>
    <w:link w:val="Kop1groenChar0"/>
    <w:qFormat/>
    <w:rsid w:val="00541A4E"/>
    <w:pPr>
      <w:pageBreakBefore/>
      <w:widowControl w:val="0"/>
      <w:tabs>
        <w:tab w:val="num" w:pos="0"/>
        <w:tab w:val="left" w:pos="680"/>
        <w:tab w:val="num" w:pos="1160"/>
      </w:tabs>
      <w:spacing w:after="360" w:line="300" w:lineRule="atLeast"/>
      <w:ind w:left="1160" w:hanging="1160"/>
      <w:outlineLvl w:val="0"/>
    </w:pPr>
    <w:rPr>
      <w:rFonts w:cs="Arial"/>
      <w:b/>
      <w:bCs/>
      <w:color w:val="39870C"/>
      <w:kern w:val="32"/>
      <w:sz w:val="22"/>
      <w:szCs w:val="18"/>
    </w:rPr>
  </w:style>
  <w:style w:type="character" w:customStyle="1" w:styleId="Kop1groenChar0">
    <w:name w:val="Kop 1 groen Char"/>
    <w:link w:val="Kop1groen0"/>
    <w:rsid w:val="00541A4E"/>
    <w:rPr>
      <w:rFonts w:ascii="Verdana" w:hAnsi="Verdana" w:cs="Arial"/>
      <w:b/>
      <w:bCs/>
      <w:color w:val="39870C"/>
      <w:kern w:val="32"/>
      <w:sz w:val="22"/>
      <w:szCs w:val="18"/>
    </w:rPr>
  </w:style>
  <w:style w:type="paragraph" w:customStyle="1" w:styleId="111groen">
    <w:name w:val="1.1.1 groen"/>
    <w:basedOn w:val="Normal"/>
    <w:link w:val="111groenChar"/>
    <w:qFormat/>
    <w:rsid w:val="00D355A0"/>
    <w:pPr>
      <w:keepNext/>
      <w:widowControl w:val="0"/>
      <w:tabs>
        <w:tab w:val="left" w:pos="680"/>
      </w:tabs>
      <w:spacing w:before="240"/>
      <w:ind w:left="680"/>
      <w:outlineLvl w:val="2"/>
    </w:pPr>
    <w:rPr>
      <w:rFonts w:cs="Arial"/>
      <w:b/>
      <w:i/>
      <w:color w:val="39870C"/>
      <w:kern w:val="32"/>
      <w:szCs w:val="26"/>
    </w:rPr>
  </w:style>
  <w:style w:type="character" w:customStyle="1" w:styleId="111groenChar">
    <w:name w:val="1.1.1 groen Char"/>
    <w:link w:val="111groen"/>
    <w:rsid w:val="00D355A0"/>
    <w:rPr>
      <w:rFonts w:ascii="Verdana" w:hAnsi="Verdana" w:cs="Arial"/>
      <w:b/>
      <w:i/>
      <w:color w:val="39870C"/>
      <w:kern w:val="32"/>
      <w:sz w:val="18"/>
      <w:szCs w:val="26"/>
    </w:rPr>
  </w:style>
  <w:style w:type="character" w:customStyle="1" w:styleId="Voetnootverwijzing">
    <w:name w:val="Voetnootverwijzing"/>
    <w:rsid w:val="008703E2"/>
    <w:rPr>
      <w:vertAlign w:val="superscript"/>
    </w:rPr>
  </w:style>
  <w:style w:type="character" w:customStyle="1" w:styleId="111blauwChar">
    <w:name w:val="1.1.1 blauw Char"/>
    <w:basedOn w:val="DefaultParagraphFont"/>
    <w:link w:val="111blauw"/>
    <w:locked/>
    <w:rsid w:val="006E277C"/>
    <w:rPr>
      <w:rFonts w:ascii="Verdana" w:hAnsi="Verdana" w:cs="Arial"/>
      <w:b/>
      <w:i/>
      <w:color w:val="007BC7"/>
      <w:kern w:val="32"/>
      <w:sz w:val="18"/>
      <w:szCs w:val="26"/>
    </w:rPr>
  </w:style>
  <w:style w:type="paragraph" w:customStyle="1" w:styleId="111blauw">
    <w:name w:val="1.1.1 blauw"/>
    <w:basedOn w:val="Normal"/>
    <w:link w:val="111blauwChar"/>
    <w:qFormat/>
    <w:rsid w:val="006E277C"/>
    <w:pPr>
      <w:keepNext/>
      <w:widowControl w:val="0"/>
      <w:tabs>
        <w:tab w:val="left" w:pos="680"/>
      </w:tabs>
      <w:spacing w:before="240"/>
      <w:ind w:left="680"/>
      <w:outlineLvl w:val="2"/>
    </w:pPr>
    <w:rPr>
      <w:rFonts w:cs="Arial"/>
      <w:b/>
      <w:i/>
      <w:color w:val="007BC7"/>
      <w:kern w:val="32"/>
      <w:szCs w:val="26"/>
    </w:rPr>
  </w:style>
  <w:style w:type="paragraph" w:customStyle="1" w:styleId="Adviesblauw">
    <w:name w:val="Advies blauw"/>
    <w:basedOn w:val="AdviesHemelblauw"/>
    <w:link w:val="AdviesblauwChar"/>
    <w:qFormat/>
    <w:rsid w:val="00534CF2"/>
    <w:pPr>
      <w:ind w:left="680"/>
    </w:pPr>
    <w:rPr>
      <w:sz w:val="16"/>
    </w:rPr>
  </w:style>
  <w:style w:type="character" w:customStyle="1" w:styleId="AdviesblauwChar">
    <w:name w:val="Advies blauw Char"/>
    <w:basedOn w:val="AdviesHemelblauwChar"/>
    <w:link w:val="Adviesblauw"/>
    <w:rsid w:val="00534CF2"/>
    <w:rPr>
      <w:rFonts w:ascii="Verdana" w:hAnsi="Verdana"/>
      <w:i/>
      <w:color w:val="007BC7"/>
      <w:sz w:val="16"/>
    </w:rPr>
  </w:style>
  <w:style w:type="paragraph" w:customStyle="1" w:styleId="11blauw">
    <w:name w:val="1.1 blauw"/>
    <w:basedOn w:val="11kopHemelsblauw"/>
    <w:link w:val="11blauwChar"/>
    <w:qFormat/>
    <w:rsid w:val="00CC3973"/>
    <w:pPr>
      <w:tabs>
        <w:tab w:val="num" w:pos="1340"/>
      </w:tabs>
    </w:pPr>
  </w:style>
  <w:style w:type="character" w:customStyle="1" w:styleId="11blauwChar">
    <w:name w:val="1.1 blauw Char"/>
    <w:basedOn w:val="11kopHemelsblauwChar"/>
    <w:link w:val="11blauw"/>
    <w:rsid w:val="00CC3973"/>
    <w:rPr>
      <w:rFonts w:ascii="Verdana" w:hAnsi="Verdana"/>
      <w:b/>
      <w:color w:val="007BC7"/>
      <w:sz w:val="18"/>
      <w:szCs w:val="24"/>
    </w:rPr>
  </w:style>
  <w:style w:type="paragraph" w:styleId="NoSpacing">
    <w:name w:val="No Spacing"/>
    <w:uiPriority w:val="1"/>
    <w:qFormat/>
    <w:rsid w:val="00DB5FC5"/>
    <w:rPr>
      <w:rFonts w:ascii="Verdana" w:hAnsi="Verdana"/>
      <w:sz w:val="18"/>
      <w:szCs w:val="24"/>
    </w:rPr>
  </w:style>
  <w:style w:type="character" w:customStyle="1" w:styleId="HeaderChar">
    <w:name w:val="Header Char"/>
    <w:basedOn w:val="DefaultParagraphFont"/>
    <w:link w:val="Header"/>
    <w:uiPriority w:val="99"/>
    <w:rsid w:val="00FE21B6"/>
    <w:rPr>
      <w:rFonts w:ascii="Verdana" w:hAnsi="Verdana"/>
      <w:sz w:val="18"/>
      <w:szCs w:val="24"/>
    </w:rPr>
  </w:style>
  <w:style w:type="paragraph" w:styleId="TOCHeading">
    <w:name w:val="TOC Heading"/>
    <w:basedOn w:val="Heading1"/>
    <w:next w:val="Normal"/>
    <w:uiPriority w:val="39"/>
    <w:unhideWhenUsed/>
    <w:qFormat/>
    <w:rsid w:val="0073587D"/>
    <w:pPr>
      <w:keepNext/>
      <w:keepLines/>
      <w:pageBreakBefore w:val="0"/>
      <w:widowControl/>
      <w:numPr>
        <w:numId w:val="0"/>
      </w:numPr>
      <w:tabs>
        <w:tab w:val="clear" w:pos="68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61342B"/>
    <w:rPr>
      <w:rFonts w:ascii="Verdana" w:hAnsi="Verdana"/>
      <w:sz w:val="18"/>
      <w:szCs w:val="24"/>
    </w:rPr>
  </w:style>
  <w:style w:type="table" w:customStyle="1" w:styleId="Tabelraster1">
    <w:name w:val="Tabelraster1"/>
    <w:basedOn w:val="TableNormal"/>
    <w:next w:val="TableGrid"/>
    <w:rsid w:val="00AA393B"/>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07455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7D"/>
    <w:pPr>
      <w:spacing w:line="240" w:lineRule="atLeast"/>
    </w:pPr>
    <w:rPr>
      <w:rFonts w:ascii="Verdana" w:hAnsi="Verdana"/>
      <w:sz w:val="18"/>
      <w:szCs w:val="24"/>
    </w:rPr>
  </w:style>
  <w:style w:type="paragraph" w:styleId="Heading1">
    <w:name w:val="heading 1"/>
    <w:aliases w:val="Violet"/>
    <w:basedOn w:val="Normal"/>
    <w:next w:val="Normal"/>
    <w:link w:val="Heading1Char"/>
    <w:autoRedefine/>
    <w:qFormat/>
    <w:rsid w:val="00EB20BA"/>
    <w:pPr>
      <w:pageBreakBefore/>
      <w:widowControl w:val="0"/>
      <w:numPr>
        <w:numId w:val="1"/>
      </w:numPr>
      <w:tabs>
        <w:tab w:val="clear" w:pos="0"/>
        <w:tab w:val="left" w:pos="680"/>
      </w:tabs>
      <w:spacing w:after="360" w:line="300" w:lineRule="atLeast"/>
      <w:ind w:left="680" w:hanging="680"/>
      <w:outlineLvl w:val="0"/>
    </w:pPr>
    <w:rPr>
      <w:rFonts w:cs="Arial"/>
      <w:b/>
      <w:bCs/>
      <w:color w:val="A90061"/>
      <w:kern w:val="32"/>
      <w:sz w:val="22"/>
      <w:szCs w:val="18"/>
    </w:rPr>
  </w:style>
  <w:style w:type="paragraph" w:styleId="Heading2">
    <w:name w:val="heading 2"/>
    <w:aliases w:val="1.1 kop Violet"/>
    <w:basedOn w:val="Normal"/>
    <w:next w:val="Normal"/>
    <w:link w:val="Heading2Char"/>
    <w:autoRedefine/>
    <w:qFormat/>
    <w:rsid w:val="00905E84"/>
    <w:pPr>
      <w:keepNext/>
      <w:numPr>
        <w:ilvl w:val="1"/>
        <w:numId w:val="1"/>
      </w:numPr>
      <w:tabs>
        <w:tab w:val="clear" w:pos="0"/>
        <w:tab w:val="left" w:pos="680"/>
      </w:tabs>
      <w:spacing w:before="360" w:after="120" w:line="360" w:lineRule="auto"/>
      <w:ind w:left="680" w:hanging="680"/>
      <w:outlineLvl w:val="1"/>
    </w:pPr>
    <w:rPr>
      <w:b/>
      <w:color w:val="A90061"/>
    </w:rPr>
  </w:style>
  <w:style w:type="paragraph" w:styleId="Heading3">
    <w:name w:val="heading 3"/>
    <w:aliases w:val="Kop 3 Violet"/>
    <w:basedOn w:val="Heading1"/>
    <w:next w:val="Normal"/>
    <w:link w:val="Heading3Char"/>
    <w:autoRedefine/>
    <w:qFormat/>
    <w:rsid w:val="00530090"/>
    <w:pPr>
      <w:keepNext/>
      <w:pageBreakBefore w:val="0"/>
      <w:numPr>
        <w:numId w:val="0"/>
      </w:numPr>
      <w:spacing w:before="240" w:after="0" w:line="240" w:lineRule="atLeast"/>
      <w:ind w:left="680"/>
      <w:outlineLvl w:val="2"/>
    </w:pPr>
    <w:rPr>
      <w:bCs w:val="0"/>
      <w:i/>
      <w:sz w:val="18"/>
      <w:szCs w:val="26"/>
    </w:rPr>
  </w:style>
  <w:style w:type="paragraph" w:styleId="Heading4">
    <w:name w:val="heading 4"/>
    <w:basedOn w:val="Heading1"/>
    <w:next w:val="Normal"/>
    <w:qFormat/>
    <w:rsid w:val="00DA49F8"/>
    <w:pPr>
      <w:keepNext/>
      <w:pageBreakBefore w:val="0"/>
      <w:numPr>
        <w:ilvl w:val="3"/>
      </w:numPr>
      <w:tabs>
        <w:tab w:val="clear" w:pos="0"/>
        <w:tab w:val="num" w:pos="360"/>
      </w:tabs>
      <w:spacing w:before="240" w:after="0" w:line="240" w:lineRule="atLeast"/>
      <w:outlineLvl w:val="3"/>
    </w:pPr>
    <w:rPr>
      <w:bCs w:val="0"/>
      <w:sz w:val="18"/>
      <w:szCs w:val="28"/>
    </w:rPr>
  </w:style>
  <w:style w:type="paragraph" w:styleId="Heading5">
    <w:name w:val="heading 5"/>
    <w:basedOn w:val="Normal"/>
    <w:next w:val="Normal"/>
    <w:link w:val="Heading5Char"/>
    <w:qFormat/>
    <w:rsid w:val="00DA49F8"/>
    <w:pPr>
      <w:numPr>
        <w:ilvl w:val="4"/>
        <w:numId w:val="1"/>
      </w:numPr>
      <w:spacing w:before="240" w:after="60"/>
      <w:outlineLvl w:val="4"/>
    </w:pPr>
    <w:rPr>
      <w:b/>
      <w:bCs/>
      <w:i/>
      <w:iCs/>
      <w:sz w:val="26"/>
      <w:szCs w:val="26"/>
    </w:rPr>
  </w:style>
  <w:style w:type="paragraph" w:styleId="Heading6">
    <w:name w:val="heading 6"/>
    <w:basedOn w:val="Normal"/>
    <w:next w:val="Normal"/>
    <w:qFormat/>
    <w:rsid w:val="006434E8"/>
    <w:pPr>
      <w:spacing w:before="240" w:after="60"/>
      <w:outlineLvl w:val="5"/>
    </w:pPr>
    <w:rPr>
      <w:rFonts w:ascii="Times New Roman" w:hAnsi="Times New Roman"/>
      <w:b/>
      <w:bCs/>
      <w:sz w:val="22"/>
      <w:szCs w:val="22"/>
    </w:rPr>
  </w:style>
  <w:style w:type="paragraph" w:styleId="Heading7">
    <w:name w:val="heading 7"/>
    <w:basedOn w:val="Normal"/>
    <w:next w:val="Normal"/>
    <w:qFormat/>
    <w:rsid w:val="006434E8"/>
    <w:pPr>
      <w:spacing w:before="240" w:after="60"/>
      <w:outlineLvl w:val="6"/>
    </w:pPr>
    <w:rPr>
      <w:rFonts w:ascii="Times New Roman" w:hAnsi="Times New Roman"/>
      <w:sz w:val="24"/>
    </w:rPr>
  </w:style>
  <w:style w:type="paragraph" w:styleId="Heading8">
    <w:name w:val="heading 8"/>
    <w:basedOn w:val="Normal"/>
    <w:next w:val="Normal"/>
    <w:qFormat/>
    <w:rsid w:val="006434E8"/>
    <w:pPr>
      <w:spacing w:before="240" w:after="60"/>
      <w:outlineLvl w:val="7"/>
    </w:pPr>
    <w:rPr>
      <w:rFonts w:ascii="Times New Roman" w:hAnsi="Times New Roman"/>
      <w:i/>
      <w:iCs/>
      <w:sz w:val="24"/>
    </w:rPr>
  </w:style>
  <w:style w:type="paragraph" w:styleId="Heading9">
    <w:name w:val="heading 9"/>
    <w:basedOn w:val="Normal"/>
    <w:next w:val="Normal"/>
    <w:qFormat/>
    <w:rsid w:val="006434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olet Char"/>
    <w:link w:val="Heading1"/>
    <w:rsid w:val="00EB20BA"/>
    <w:rPr>
      <w:rFonts w:ascii="Verdana" w:hAnsi="Verdana" w:cs="Arial"/>
      <w:b/>
      <w:bCs/>
      <w:color w:val="A90061"/>
      <w:kern w:val="32"/>
      <w:sz w:val="22"/>
      <w:szCs w:val="18"/>
    </w:rPr>
  </w:style>
  <w:style w:type="character" w:customStyle="1" w:styleId="Heading2Char">
    <w:name w:val="Heading 2 Char"/>
    <w:aliases w:val="1.1 kop Violet Char"/>
    <w:link w:val="Heading2"/>
    <w:rsid w:val="00905E84"/>
    <w:rPr>
      <w:rFonts w:ascii="Verdana" w:hAnsi="Verdana"/>
      <w:b/>
      <w:color w:val="A90061"/>
      <w:sz w:val="18"/>
      <w:szCs w:val="24"/>
    </w:rPr>
  </w:style>
  <w:style w:type="paragraph" w:styleId="Footer">
    <w:name w:val="footer"/>
    <w:basedOn w:val="Normal"/>
    <w:semiHidden/>
    <w:rsid w:val="00DA49F8"/>
    <w:pPr>
      <w:tabs>
        <w:tab w:val="center" w:pos="4536"/>
        <w:tab w:val="right" w:pos="9072"/>
      </w:tabs>
    </w:pPr>
  </w:style>
  <w:style w:type="character" w:customStyle="1" w:styleId="tabelTitel">
    <w:name w:val="tabel Titel"/>
    <w:basedOn w:val="DefaultParagraphFont"/>
    <w:semiHidden/>
    <w:rsid w:val="00554682"/>
    <w:rPr>
      <w:rFonts w:ascii="Verdana" w:hAnsi="Verdana"/>
      <w:b/>
      <w:bCs/>
      <w:color w:val="FFFFFF"/>
      <w:sz w:val="22"/>
    </w:rPr>
  </w:style>
  <w:style w:type="paragraph" w:customStyle="1" w:styleId="basistekst">
    <w:name w:val="basis tekst"/>
    <w:basedOn w:val="Normal"/>
    <w:link w:val="basistekstChar"/>
    <w:uiPriority w:val="99"/>
    <w:rsid w:val="00D70FE0"/>
    <w:pPr>
      <w:ind w:left="680" w:right="170"/>
    </w:pPr>
    <w:rPr>
      <w:szCs w:val="20"/>
    </w:rPr>
  </w:style>
  <w:style w:type="paragraph" w:customStyle="1" w:styleId="tabelselectiepunten">
    <w:name w:val="tabel selectiepunten"/>
    <w:basedOn w:val="Normal"/>
    <w:autoRedefine/>
    <w:semiHidden/>
    <w:rsid w:val="004A4754"/>
    <w:pPr>
      <w:ind w:right="8"/>
      <w:jc w:val="center"/>
    </w:pPr>
    <w:rPr>
      <w:sz w:val="24"/>
      <w:szCs w:val="20"/>
    </w:rPr>
  </w:style>
  <w:style w:type="paragraph" w:customStyle="1" w:styleId="Kop1Paars">
    <w:name w:val="Kop 1 Paars"/>
    <w:basedOn w:val="Heading1"/>
    <w:link w:val="Kop1PaarsChar"/>
    <w:rsid w:val="0040038D"/>
    <w:rPr>
      <w:color w:val="421461"/>
    </w:rPr>
  </w:style>
  <w:style w:type="paragraph" w:customStyle="1" w:styleId="kop2">
    <w:name w:val="kop2"/>
    <w:aliases w:val="1.1 kop Paars"/>
    <w:basedOn w:val="Heading2"/>
    <w:link w:val="kop2Char"/>
    <w:autoRedefine/>
    <w:rsid w:val="003D2E24"/>
    <w:rPr>
      <w:color w:val="421461"/>
    </w:rPr>
  </w:style>
  <w:style w:type="paragraph" w:customStyle="1" w:styleId="kop1Groen">
    <w:name w:val="kop 1 Groen"/>
    <w:basedOn w:val="Heading1"/>
    <w:link w:val="kop1GroenChar"/>
    <w:rsid w:val="0040038D"/>
    <w:rPr>
      <w:color w:val="39870C"/>
    </w:rPr>
  </w:style>
  <w:style w:type="paragraph" w:customStyle="1" w:styleId="11kop2Groen">
    <w:name w:val="1.1 kop 2 Groen"/>
    <w:basedOn w:val="Heading2"/>
    <w:link w:val="11kop2GroenChar"/>
    <w:rsid w:val="004D6C86"/>
    <w:rPr>
      <w:color w:val="39870C"/>
    </w:rPr>
  </w:style>
  <w:style w:type="paragraph" w:customStyle="1" w:styleId="kop3Paars">
    <w:name w:val="kop 3 Paars"/>
    <w:basedOn w:val="Heading3"/>
    <w:link w:val="kop3PaarsChar"/>
    <w:rsid w:val="004D6C86"/>
    <w:rPr>
      <w:color w:val="421461"/>
    </w:rPr>
  </w:style>
  <w:style w:type="paragraph" w:customStyle="1" w:styleId="kop20">
    <w:name w:val="kop 2"/>
    <w:aliases w:val="1.1 kop Groen"/>
    <w:basedOn w:val="11kop2Groen"/>
    <w:next w:val="11kop2Groen"/>
    <w:link w:val="kop2Char0"/>
    <w:autoRedefine/>
    <w:rsid w:val="00E01305"/>
    <w:rPr>
      <w:rFonts w:cs="Arial"/>
      <w:kern w:val="32"/>
      <w:szCs w:val="26"/>
    </w:rPr>
  </w:style>
  <w:style w:type="paragraph" w:customStyle="1" w:styleId="kop3Groen">
    <w:name w:val="kop 3 Groen"/>
    <w:basedOn w:val="kop3Paars"/>
    <w:link w:val="kop3GroenChar"/>
    <w:autoRedefine/>
    <w:rsid w:val="004E41B0"/>
    <w:rPr>
      <w:color w:val="39870C"/>
    </w:rPr>
  </w:style>
  <w:style w:type="paragraph" w:customStyle="1" w:styleId="kop1Hemelblauw">
    <w:name w:val="kop 1 Hemelblauw"/>
    <w:basedOn w:val="Heading1"/>
    <w:link w:val="kop1HemelblauwChar"/>
    <w:autoRedefine/>
    <w:uiPriority w:val="99"/>
    <w:rsid w:val="00EB20BA"/>
    <w:rPr>
      <w:color w:val="007BC7"/>
    </w:rPr>
  </w:style>
  <w:style w:type="paragraph" w:customStyle="1" w:styleId="11kopHemelsblauw">
    <w:name w:val="1.1 kop Hemelsblauw"/>
    <w:basedOn w:val="Heading2"/>
    <w:link w:val="11kopHemelsblauwChar"/>
    <w:autoRedefine/>
    <w:rsid w:val="00580EB2"/>
    <w:rPr>
      <w:color w:val="007BC7"/>
    </w:rPr>
  </w:style>
  <w:style w:type="paragraph" w:customStyle="1" w:styleId="kop3Hemelsblauw">
    <w:name w:val="kop 3 Hemelsblauw"/>
    <w:basedOn w:val="Heading3"/>
    <w:link w:val="kop3HemelsblauwChar"/>
    <w:autoRedefine/>
    <w:rsid w:val="00580EB2"/>
    <w:rPr>
      <w:color w:val="007BC7"/>
    </w:rPr>
  </w:style>
  <w:style w:type="table" w:customStyle="1" w:styleId="NormenViolet">
    <w:name w:val="Normen Violet"/>
    <w:basedOn w:val="TableNormal"/>
    <w:rsid w:val="00B00B1C"/>
    <w:rPr>
      <w:rFonts w:ascii="Verdana" w:hAnsi="Verdana"/>
      <w:sz w:val="18"/>
    </w:rPr>
    <w:tblPr>
      <w:tblInd w:w="822" w:type="dxa"/>
      <w:tblBorders>
        <w:top w:val="single" w:sz="4" w:space="0" w:color="F1D9E7"/>
        <w:left w:val="single" w:sz="4" w:space="0" w:color="F1D9E7"/>
        <w:bottom w:val="single" w:sz="4" w:space="0" w:color="F1D9E7"/>
        <w:right w:val="single" w:sz="4" w:space="0" w:color="F1D9E7"/>
      </w:tblBorders>
    </w:tblPr>
    <w:tcPr>
      <w:shd w:val="clear" w:color="auto" w:fill="F1D9E7"/>
    </w:tcPr>
  </w:style>
  <w:style w:type="paragraph" w:customStyle="1" w:styleId="OpmaakprofielLinks12cmRechts03cm">
    <w:name w:val="Opmaakprofiel Links:  12 cm Rechts:  03 cm"/>
    <w:basedOn w:val="Normal"/>
    <w:semiHidden/>
    <w:rsid w:val="00D36EA3"/>
    <w:pPr>
      <w:ind w:left="680" w:right="170"/>
    </w:pPr>
    <w:rPr>
      <w:szCs w:val="20"/>
    </w:rPr>
  </w:style>
  <w:style w:type="table" w:styleId="Table3Deffects1">
    <w:name w:val="Table 3D effects 1"/>
    <w:basedOn w:val="TableNormal"/>
    <w:semiHidden/>
    <w:rsid w:val="00602274"/>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opsomming">
    <w:name w:val="opsomming"/>
    <w:basedOn w:val="NoList"/>
    <w:semiHidden/>
    <w:rsid w:val="00EB56D2"/>
    <w:pPr>
      <w:numPr>
        <w:numId w:val="12"/>
      </w:numPr>
    </w:pPr>
  </w:style>
  <w:style w:type="paragraph" w:styleId="Header">
    <w:name w:val="header"/>
    <w:basedOn w:val="Normal"/>
    <w:link w:val="HeaderChar"/>
    <w:uiPriority w:val="99"/>
    <w:rsid w:val="00884507"/>
    <w:pPr>
      <w:tabs>
        <w:tab w:val="center" w:pos="4536"/>
        <w:tab w:val="right" w:pos="9072"/>
      </w:tabs>
    </w:pPr>
  </w:style>
  <w:style w:type="paragraph" w:customStyle="1" w:styleId="VoorbladTitel">
    <w:name w:val="Voorblad Titel"/>
    <w:basedOn w:val="Normal"/>
    <w:rsid w:val="00BE19BD"/>
    <w:rPr>
      <w:color w:val="A90061"/>
      <w:sz w:val="36"/>
      <w:szCs w:val="20"/>
    </w:rPr>
  </w:style>
  <w:style w:type="paragraph" w:styleId="TOC1">
    <w:name w:val="toc 1"/>
    <w:basedOn w:val="Normal"/>
    <w:next w:val="Normal"/>
    <w:autoRedefine/>
    <w:uiPriority w:val="39"/>
    <w:rsid w:val="00A93BA5"/>
    <w:pPr>
      <w:tabs>
        <w:tab w:val="left" w:pos="720"/>
        <w:tab w:val="right" w:leader="dot" w:pos="9854"/>
      </w:tabs>
      <w:spacing w:line="360" w:lineRule="auto"/>
    </w:pPr>
    <w:rPr>
      <w:b/>
    </w:rPr>
  </w:style>
  <w:style w:type="paragraph" w:styleId="TOC2">
    <w:name w:val="toc 2"/>
    <w:basedOn w:val="Normal"/>
    <w:next w:val="Normal"/>
    <w:autoRedefine/>
    <w:uiPriority w:val="39"/>
    <w:rsid w:val="00A93BA5"/>
    <w:pPr>
      <w:tabs>
        <w:tab w:val="left" w:pos="720"/>
        <w:tab w:val="right" w:leader="dot" w:pos="9854"/>
      </w:tabs>
      <w:spacing w:line="360" w:lineRule="auto"/>
    </w:pPr>
  </w:style>
  <w:style w:type="paragraph" w:styleId="TOC3">
    <w:name w:val="toc 3"/>
    <w:basedOn w:val="Normal"/>
    <w:next w:val="Normal"/>
    <w:autoRedefine/>
    <w:uiPriority w:val="39"/>
    <w:rsid w:val="00A93BA5"/>
    <w:pPr>
      <w:tabs>
        <w:tab w:val="left" w:pos="714"/>
        <w:tab w:val="right" w:leader="dot" w:pos="9854"/>
      </w:tabs>
      <w:spacing w:line="360" w:lineRule="auto"/>
    </w:pPr>
  </w:style>
  <w:style w:type="character" w:styleId="Hyperlink">
    <w:name w:val="Hyperlink"/>
    <w:basedOn w:val="DefaultParagraphFont"/>
    <w:uiPriority w:val="99"/>
    <w:rsid w:val="00167E50"/>
    <w:rPr>
      <w:color w:val="0000FF"/>
      <w:u w:val="single"/>
    </w:rPr>
  </w:style>
  <w:style w:type="character" w:styleId="PageNumber">
    <w:name w:val="page number"/>
    <w:basedOn w:val="DefaultParagraphFont"/>
    <w:semiHidden/>
    <w:rsid w:val="00167E50"/>
  </w:style>
  <w:style w:type="table" w:customStyle="1" w:styleId="AdviesTabelViolet">
    <w:name w:val="Advies Tabel Violet"/>
    <w:basedOn w:val="TableNormal"/>
    <w:rsid w:val="00E515E7"/>
    <w:rPr>
      <w:rFonts w:ascii="Verdana" w:hAnsi="Verdana"/>
      <w:sz w:val="18"/>
    </w:rPr>
    <w:tblPr>
      <w:tblInd w:w="1134" w:type="dxa"/>
      <w:tblBorders>
        <w:left w:val="single" w:sz="48" w:space="0" w:color="A90061"/>
      </w:tblBorders>
      <w:tblCellMar>
        <w:right w:w="0" w:type="dxa"/>
      </w:tblCellMar>
    </w:tblPr>
  </w:style>
  <w:style w:type="paragraph" w:customStyle="1" w:styleId="Colofonkop">
    <w:name w:val="Colofon kop"/>
    <w:basedOn w:val="Normal"/>
    <w:rsid w:val="00BE19BD"/>
    <w:rPr>
      <w:sz w:val="24"/>
    </w:rPr>
  </w:style>
  <w:style w:type="paragraph" w:customStyle="1" w:styleId="Colofontekst">
    <w:name w:val="Colofon tekst"/>
    <w:basedOn w:val="Normal"/>
    <w:link w:val="ColofontekstChar"/>
    <w:rsid w:val="00BE19BD"/>
    <w:pPr>
      <w:ind w:left="2720"/>
    </w:pPr>
  </w:style>
  <w:style w:type="paragraph" w:customStyle="1" w:styleId="AdviesHemelblauw">
    <w:name w:val="Advies Hemelblauw"/>
    <w:basedOn w:val="basistekst"/>
    <w:link w:val="AdviesHemelblauwChar"/>
    <w:rsid w:val="00617CED"/>
    <w:pPr>
      <w:spacing w:line="360" w:lineRule="auto"/>
      <w:ind w:left="397"/>
    </w:pPr>
    <w:rPr>
      <w:i/>
      <w:color w:val="007BC7"/>
    </w:rPr>
  </w:style>
  <w:style w:type="paragraph" w:styleId="TOC4">
    <w:name w:val="toc 4"/>
    <w:basedOn w:val="Normal"/>
    <w:next w:val="Normal"/>
    <w:autoRedefine/>
    <w:semiHidden/>
    <w:rsid w:val="00A93BA5"/>
    <w:pPr>
      <w:spacing w:line="360" w:lineRule="auto"/>
    </w:pPr>
  </w:style>
  <w:style w:type="paragraph" w:styleId="TOC5">
    <w:name w:val="toc 5"/>
    <w:basedOn w:val="Normal"/>
    <w:next w:val="Normal"/>
    <w:autoRedefine/>
    <w:semiHidden/>
    <w:rsid w:val="00A93BA5"/>
    <w:pPr>
      <w:spacing w:line="360" w:lineRule="auto"/>
    </w:pPr>
  </w:style>
  <w:style w:type="paragraph" w:styleId="TOC6">
    <w:name w:val="toc 6"/>
    <w:basedOn w:val="Normal"/>
    <w:next w:val="Normal"/>
    <w:autoRedefine/>
    <w:semiHidden/>
    <w:rsid w:val="00A93BA5"/>
    <w:pPr>
      <w:spacing w:line="360" w:lineRule="auto"/>
    </w:pPr>
  </w:style>
  <w:style w:type="paragraph" w:styleId="TOC7">
    <w:name w:val="toc 7"/>
    <w:basedOn w:val="Normal"/>
    <w:next w:val="Normal"/>
    <w:autoRedefine/>
    <w:semiHidden/>
    <w:rsid w:val="00A93BA5"/>
    <w:pPr>
      <w:spacing w:line="360" w:lineRule="auto"/>
    </w:pPr>
  </w:style>
  <w:style w:type="paragraph" w:styleId="TOC8">
    <w:name w:val="toc 8"/>
    <w:basedOn w:val="Normal"/>
    <w:next w:val="Normal"/>
    <w:autoRedefine/>
    <w:semiHidden/>
    <w:rsid w:val="00A93BA5"/>
    <w:pPr>
      <w:spacing w:line="360" w:lineRule="auto"/>
    </w:pPr>
  </w:style>
  <w:style w:type="paragraph" w:styleId="TOC9">
    <w:name w:val="toc 9"/>
    <w:basedOn w:val="Normal"/>
    <w:next w:val="Normal"/>
    <w:autoRedefine/>
    <w:semiHidden/>
    <w:rsid w:val="00A93BA5"/>
    <w:pPr>
      <w:spacing w:line="360" w:lineRule="auto"/>
    </w:pPr>
  </w:style>
  <w:style w:type="table" w:customStyle="1" w:styleId="NormenPaars">
    <w:name w:val="Normen Paars"/>
    <w:basedOn w:val="TableNormal"/>
    <w:rsid w:val="003A1D20"/>
    <w:rPr>
      <w:rFonts w:ascii="Verdana" w:hAnsi="Verdana"/>
      <w:sz w:val="18"/>
    </w:rPr>
    <w:tblPr>
      <w:tblInd w:w="822" w:type="dxa"/>
      <w:tblBorders>
        <w:top w:val="single" w:sz="4" w:space="0" w:color="E5CCF4"/>
        <w:left w:val="single" w:sz="4" w:space="0" w:color="E5CCF4"/>
        <w:bottom w:val="single" w:sz="4" w:space="0" w:color="E5CCF4"/>
        <w:right w:val="single" w:sz="4" w:space="0" w:color="E5CCF4"/>
      </w:tblBorders>
    </w:tblPr>
    <w:tcPr>
      <w:shd w:val="clear" w:color="auto" w:fill="E5CCF4"/>
    </w:tcPr>
  </w:style>
  <w:style w:type="paragraph" w:customStyle="1" w:styleId="AdviesGroen">
    <w:name w:val="Advies Groen"/>
    <w:basedOn w:val="basistekst"/>
    <w:link w:val="AdviesGroenChar"/>
    <w:rsid w:val="00617CED"/>
    <w:pPr>
      <w:spacing w:line="360" w:lineRule="auto"/>
      <w:ind w:left="397"/>
    </w:pPr>
    <w:rPr>
      <w:i/>
      <w:color w:val="39870C"/>
    </w:rPr>
  </w:style>
  <w:style w:type="paragraph" w:customStyle="1" w:styleId="AdviesPaars">
    <w:name w:val="Advies Paars"/>
    <w:basedOn w:val="basistekst"/>
    <w:link w:val="AdviesPaarsChar"/>
    <w:rsid w:val="00617CED"/>
    <w:pPr>
      <w:spacing w:line="360" w:lineRule="auto"/>
      <w:ind w:left="397"/>
    </w:pPr>
    <w:rPr>
      <w:i/>
      <w:color w:val="42145F"/>
    </w:rPr>
  </w:style>
  <w:style w:type="paragraph" w:customStyle="1" w:styleId="AdviesViolet">
    <w:name w:val="Advies Violet"/>
    <w:basedOn w:val="basistekst"/>
    <w:link w:val="AdviesVioletChar"/>
    <w:rsid w:val="00617CED"/>
    <w:pPr>
      <w:spacing w:line="360" w:lineRule="auto"/>
      <w:ind w:left="397"/>
    </w:pPr>
    <w:rPr>
      <w:i/>
      <w:color w:val="A90061"/>
    </w:rPr>
  </w:style>
  <w:style w:type="table" w:customStyle="1" w:styleId="AdviesTabelPaars">
    <w:name w:val="Advies Tabel Paars"/>
    <w:basedOn w:val="AdviesTabelViolet"/>
    <w:rsid w:val="00E515E7"/>
    <w:tblPr>
      <w:tblBorders>
        <w:left w:val="single" w:sz="48" w:space="0" w:color="42145F"/>
      </w:tblBorders>
    </w:tblPr>
  </w:style>
  <w:style w:type="table" w:customStyle="1" w:styleId="NormenGroen">
    <w:name w:val="Normen Groen"/>
    <w:basedOn w:val="TableNormal"/>
    <w:rsid w:val="003A1D20"/>
    <w:rPr>
      <w:rFonts w:ascii="Verdana" w:hAnsi="Verdana"/>
      <w:sz w:val="18"/>
    </w:rPr>
    <w:tblPr>
      <w:tblInd w:w="822" w:type="dxa"/>
      <w:tblBorders>
        <w:top w:val="single" w:sz="4" w:space="0" w:color="D2F9BD"/>
        <w:left w:val="single" w:sz="4" w:space="0" w:color="D2F9BD"/>
        <w:bottom w:val="single" w:sz="4" w:space="0" w:color="D2F9BD"/>
        <w:right w:val="single" w:sz="4" w:space="0" w:color="D2F9BD"/>
      </w:tblBorders>
    </w:tblPr>
    <w:tcPr>
      <w:shd w:val="clear" w:color="auto" w:fill="D2F9BD"/>
    </w:tcPr>
  </w:style>
  <w:style w:type="table" w:customStyle="1" w:styleId="AdviesTabelGroen">
    <w:name w:val="Advies Tabel Groen"/>
    <w:basedOn w:val="AdviesTabelViolet"/>
    <w:rsid w:val="00E515E7"/>
    <w:tblPr>
      <w:tblBorders>
        <w:left w:val="single" w:sz="48" w:space="0" w:color="39870C"/>
      </w:tblBorders>
    </w:tblPr>
  </w:style>
  <w:style w:type="table" w:customStyle="1" w:styleId="AdviesTabelHemelblauw">
    <w:name w:val="Advies Tabel Hemelblauw"/>
    <w:basedOn w:val="AdviesTabelViolet"/>
    <w:rsid w:val="00E515E7"/>
    <w:tblPr>
      <w:tblBorders>
        <w:left w:val="single" w:sz="48" w:space="0" w:color="007BC7"/>
      </w:tblBorders>
    </w:tblPr>
  </w:style>
  <w:style w:type="table" w:customStyle="1" w:styleId="NormenHemelsblauw">
    <w:name w:val="Normen Hemelsblauw"/>
    <w:basedOn w:val="TableNormal"/>
    <w:rsid w:val="003A1D20"/>
    <w:rPr>
      <w:rFonts w:ascii="Verdana" w:hAnsi="Verdana"/>
      <w:sz w:val="18"/>
    </w:rPr>
    <w:tblPr>
      <w:tblInd w:w="822" w:type="dxa"/>
      <w:tblBorders>
        <w:top w:val="single" w:sz="4" w:space="0" w:color="BDE6FF"/>
        <w:left w:val="single" w:sz="4" w:space="0" w:color="BDE6FF"/>
        <w:bottom w:val="single" w:sz="4" w:space="0" w:color="BDE6FF"/>
        <w:right w:val="single" w:sz="4" w:space="0" w:color="BDE6FF"/>
      </w:tblBorders>
    </w:tblPr>
    <w:tcPr>
      <w:shd w:val="clear" w:color="auto" w:fill="BDE6FF"/>
    </w:tcPr>
  </w:style>
  <w:style w:type="numbering" w:styleId="111111">
    <w:name w:val="Outline List 2"/>
    <w:basedOn w:val="NoList"/>
    <w:semiHidden/>
    <w:rsid w:val="006434E8"/>
    <w:pPr>
      <w:numPr>
        <w:numId w:val="13"/>
      </w:numPr>
    </w:pPr>
  </w:style>
  <w:style w:type="numbering" w:styleId="1ai">
    <w:name w:val="Outline List 1"/>
    <w:basedOn w:val="NoList"/>
    <w:semiHidden/>
    <w:rsid w:val="006434E8"/>
    <w:pPr>
      <w:numPr>
        <w:numId w:val="14"/>
      </w:numPr>
    </w:pPr>
  </w:style>
  <w:style w:type="table" w:styleId="Table3Deffects2">
    <w:name w:val="Table 3D effects 2"/>
    <w:basedOn w:val="TableNormal"/>
    <w:semiHidden/>
    <w:rsid w:val="006434E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434E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6434E8"/>
  </w:style>
  <w:style w:type="paragraph" w:styleId="EnvelopeAddress">
    <w:name w:val="envelope address"/>
    <w:basedOn w:val="Normal"/>
    <w:semiHidden/>
    <w:rsid w:val="006434E8"/>
    <w:pPr>
      <w:framePr w:w="7920" w:h="1980" w:hRule="exact" w:hSpace="141" w:wrap="auto" w:hAnchor="page" w:xAlign="center" w:yAlign="bottom"/>
      <w:ind w:left="2880"/>
    </w:pPr>
    <w:rPr>
      <w:rFonts w:ascii="Arial" w:hAnsi="Arial" w:cs="Arial"/>
      <w:sz w:val="24"/>
    </w:rPr>
  </w:style>
  <w:style w:type="paragraph" w:styleId="Closing">
    <w:name w:val="Closing"/>
    <w:basedOn w:val="Normal"/>
    <w:semiHidden/>
    <w:rsid w:val="006434E8"/>
    <w:pPr>
      <w:ind w:left="4252"/>
    </w:pPr>
  </w:style>
  <w:style w:type="paragraph" w:styleId="EnvelopeReturn">
    <w:name w:val="envelope return"/>
    <w:basedOn w:val="Normal"/>
    <w:semiHidden/>
    <w:rsid w:val="006434E8"/>
    <w:rPr>
      <w:rFonts w:ascii="Arial" w:hAnsi="Arial" w:cs="Arial"/>
      <w:sz w:val="20"/>
      <w:szCs w:val="20"/>
    </w:rPr>
  </w:style>
  <w:style w:type="numbering" w:styleId="ArticleSection">
    <w:name w:val="Outline List 3"/>
    <w:basedOn w:val="NoList"/>
    <w:semiHidden/>
    <w:rsid w:val="006434E8"/>
    <w:pPr>
      <w:numPr>
        <w:numId w:val="15"/>
      </w:numPr>
    </w:pPr>
  </w:style>
  <w:style w:type="paragraph" w:styleId="MessageHeader">
    <w:name w:val="Message Header"/>
    <w:basedOn w:val="Normal"/>
    <w:semiHidden/>
    <w:rsid w:val="006434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ckText">
    <w:name w:val="Block Text"/>
    <w:basedOn w:val="Normal"/>
    <w:semiHidden/>
    <w:rsid w:val="006434E8"/>
    <w:pPr>
      <w:spacing w:after="120"/>
      <w:ind w:left="1440" w:right="1440"/>
    </w:pPr>
  </w:style>
  <w:style w:type="table" w:styleId="TableSimple1">
    <w:name w:val="Table Simple 1"/>
    <w:basedOn w:val="TableNormal"/>
    <w:semiHidden/>
    <w:rsid w:val="006434E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434E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6434E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434E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6434E8"/>
  </w:style>
  <w:style w:type="character" w:styleId="FollowedHyperlink">
    <w:name w:val="FollowedHyperlink"/>
    <w:basedOn w:val="DefaultParagraphFont"/>
    <w:semiHidden/>
    <w:rsid w:val="006434E8"/>
    <w:rPr>
      <w:color w:val="800080"/>
      <w:u w:val="single"/>
    </w:rPr>
  </w:style>
  <w:style w:type="paragraph" w:styleId="Signature">
    <w:name w:val="Signature"/>
    <w:basedOn w:val="Normal"/>
    <w:semiHidden/>
    <w:rsid w:val="006434E8"/>
    <w:pPr>
      <w:ind w:left="4252"/>
    </w:pPr>
  </w:style>
  <w:style w:type="paragraph" w:styleId="HTMLPreformatted">
    <w:name w:val="HTML Preformatted"/>
    <w:basedOn w:val="Normal"/>
    <w:semiHidden/>
    <w:rsid w:val="006434E8"/>
    <w:rPr>
      <w:rFonts w:ascii="Courier New" w:hAnsi="Courier New" w:cs="Courier New"/>
      <w:sz w:val="20"/>
      <w:szCs w:val="20"/>
    </w:rPr>
  </w:style>
  <w:style w:type="character" w:styleId="HTMLCode">
    <w:name w:val="HTML Code"/>
    <w:basedOn w:val="DefaultParagraphFont"/>
    <w:semiHidden/>
    <w:rsid w:val="006434E8"/>
    <w:rPr>
      <w:rFonts w:ascii="Courier New" w:hAnsi="Courier New" w:cs="Courier New"/>
      <w:sz w:val="20"/>
      <w:szCs w:val="20"/>
    </w:rPr>
  </w:style>
  <w:style w:type="character" w:styleId="HTMLDefinition">
    <w:name w:val="HTML Definition"/>
    <w:basedOn w:val="DefaultParagraphFont"/>
    <w:semiHidden/>
    <w:rsid w:val="006434E8"/>
    <w:rPr>
      <w:i/>
      <w:iCs/>
    </w:rPr>
  </w:style>
  <w:style w:type="character" w:styleId="HTMLVariable">
    <w:name w:val="HTML Variable"/>
    <w:basedOn w:val="DefaultParagraphFont"/>
    <w:semiHidden/>
    <w:rsid w:val="006434E8"/>
    <w:rPr>
      <w:i/>
      <w:iCs/>
    </w:rPr>
  </w:style>
  <w:style w:type="character" w:styleId="HTMLAcronym">
    <w:name w:val="HTML Acronym"/>
    <w:basedOn w:val="DefaultParagraphFont"/>
    <w:semiHidden/>
    <w:rsid w:val="006434E8"/>
  </w:style>
  <w:style w:type="paragraph" w:styleId="HTMLAddress">
    <w:name w:val="HTML Address"/>
    <w:basedOn w:val="Normal"/>
    <w:semiHidden/>
    <w:rsid w:val="006434E8"/>
    <w:rPr>
      <w:i/>
      <w:iCs/>
    </w:rPr>
  </w:style>
  <w:style w:type="character" w:styleId="HTMLCite">
    <w:name w:val="HTML Cite"/>
    <w:basedOn w:val="DefaultParagraphFont"/>
    <w:semiHidden/>
    <w:rsid w:val="006434E8"/>
    <w:rPr>
      <w:i/>
      <w:iCs/>
    </w:rPr>
  </w:style>
  <w:style w:type="character" w:styleId="HTMLTypewriter">
    <w:name w:val="HTML Typewriter"/>
    <w:basedOn w:val="DefaultParagraphFont"/>
    <w:semiHidden/>
    <w:rsid w:val="006434E8"/>
    <w:rPr>
      <w:rFonts w:ascii="Courier New" w:hAnsi="Courier New" w:cs="Courier New"/>
      <w:sz w:val="20"/>
      <w:szCs w:val="20"/>
    </w:rPr>
  </w:style>
  <w:style w:type="character" w:styleId="HTMLKeyboard">
    <w:name w:val="HTML Keyboard"/>
    <w:basedOn w:val="DefaultParagraphFont"/>
    <w:semiHidden/>
    <w:rsid w:val="006434E8"/>
    <w:rPr>
      <w:rFonts w:ascii="Courier New" w:hAnsi="Courier New" w:cs="Courier New"/>
      <w:sz w:val="20"/>
      <w:szCs w:val="20"/>
    </w:rPr>
  </w:style>
  <w:style w:type="character" w:styleId="HTMLSample">
    <w:name w:val="HTML Sample"/>
    <w:basedOn w:val="DefaultParagraphFont"/>
    <w:semiHidden/>
    <w:rsid w:val="006434E8"/>
    <w:rPr>
      <w:rFonts w:ascii="Courier New" w:hAnsi="Courier New" w:cs="Courier New"/>
    </w:rPr>
  </w:style>
  <w:style w:type="table" w:styleId="TableClassic1">
    <w:name w:val="Table Classic 1"/>
    <w:basedOn w:val="TableNormal"/>
    <w:semiHidden/>
    <w:rsid w:val="006434E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434E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434E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434E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434E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434E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434E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Normal"/>
    <w:semiHidden/>
    <w:rsid w:val="006434E8"/>
    <w:pPr>
      <w:ind w:left="283" w:hanging="283"/>
    </w:pPr>
  </w:style>
  <w:style w:type="paragraph" w:styleId="List2">
    <w:name w:val="List 2"/>
    <w:basedOn w:val="Normal"/>
    <w:semiHidden/>
    <w:rsid w:val="006434E8"/>
    <w:pPr>
      <w:ind w:left="566" w:hanging="283"/>
    </w:pPr>
  </w:style>
  <w:style w:type="paragraph" w:styleId="List3">
    <w:name w:val="List 3"/>
    <w:basedOn w:val="Normal"/>
    <w:semiHidden/>
    <w:rsid w:val="006434E8"/>
    <w:pPr>
      <w:ind w:left="849" w:hanging="283"/>
    </w:pPr>
  </w:style>
  <w:style w:type="paragraph" w:styleId="List4">
    <w:name w:val="List 4"/>
    <w:basedOn w:val="Normal"/>
    <w:semiHidden/>
    <w:rsid w:val="006434E8"/>
    <w:pPr>
      <w:ind w:left="1132" w:hanging="283"/>
    </w:pPr>
  </w:style>
  <w:style w:type="paragraph" w:styleId="List5">
    <w:name w:val="List 5"/>
    <w:basedOn w:val="Normal"/>
    <w:semiHidden/>
    <w:rsid w:val="006434E8"/>
    <w:pPr>
      <w:ind w:left="1415" w:hanging="283"/>
    </w:pPr>
  </w:style>
  <w:style w:type="paragraph" w:styleId="ListBullet">
    <w:name w:val="List Bullet"/>
    <w:basedOn w:val="Normal"/>
    <w:semiHidden/>
    <w:rsid w:val="006434E8"/>
    <w:pPr>
      <w:numPr>
        <w:numId w:val="2"/>
      </w:numPr>
    </w:pPr>
  </w:style>
  <w:style w:type="paragraph" w:styleId="ListBullet2">
    <w:name w:val="List Bullet 2"/>
    <w:basedOn w:val="Normal"/>
    <w:semiHidden/>
    <w:rsid w:val="006434E8"/>
    <w:pPr>
      <w:numPr>
        <w:numId w:val="3"/>
      </w:numPr>
    </w:pPr>
  </w:style>
  <w:style w:type="paragraph" w:styleId="ListBullet3">
    <w:name w:val="List Bullet 3"/>
    <w:basedOn w:val="Normal"/>
    <w:semiHidden/>
    <w:rsid w:val="006434E8"/>
    <w:pPr>
      <w:numPr>
        <w:numId w:val="4"/>
      </w:numPr>
    </w:pPr>
  </w:style>
  <w:style w:type="paragraph" w:styleId="ListBullet4">
    <w:name w:val="List Bullet 4"/>
    <w:basedOn w:val="Normal"/>
    <w:semiHidden/>
    <w:rsid w:val="006434E8"/>
    <w:pPr>
      <w:numPr>
        <w:numId w:val="5"/>
      </w:numPr>
    </w:pPr>
  </w:style>
  <w:style w:type="paragraph" w:styleId="ListBullet5">
    <w:name w:val="List Bullet 5"/>
    <w:basedOn w:val="Normal"/>
    <w:semiHidden/>
    <w:rsid w:val="006434E8"/>
    <w:pPr>
      <w:numPr>
        <w:numId w:val="6"/>
      </w:numPr>
    </w:pPr>
  </w:style>
  <w:style w:type="paragraph" w:styleId="ListNumber">
    <w:name w:val="List Number"/>
    <w:basedOn w:val="Normal"/>
    <w:semiHidden/>
    <w:rsid w:val="006434E8"/>
    <w:pPr>
      <w:numPr>
        <w:numId w:val="7"/>
      </w:numPr>
    </w:pPr>
  </w:style>
  <w:style w:type="paragraph" w:styleId="ListNumber2">
    <w:name w:val="List Number 2"/>
    <w:basedOn w:val="Normal"/>
    <w:semiHidden/>
    <w:rsid w:val="006434E8"/>
    <w:pPr>
      <w:numPr>
        <w:numId w:val="8"/>
      </w:numPr>
    </w:pPr>
  </w:style>
  <w:style w:type="paragraph" w:styleId="ListNumber3">
    <w:name w:val="List Number 3"/>
    <w:basedOn w:val="Normal"/>
    <w:semiHidden/>
    <w:rsid w:val="006434E8"/>
    <w:pPr>
      <w:numPr>
        <w:numId w:val="9"/>
      </w:numPr>
    </w:pPr>
  </w:style>
  <w:style w:type="paragraph" w:styleId="ListNumber4">
    <w:name w:val="List Number 4"/>
    <w:basedOn w:val="Normal"/>
    <w:semiHidden/>
    <w:rsid w:val="006434E8"/>
    <w:pPr>
      <w:numPr>
        <w:numId w:val="10"/>
      </w:numPr>
    </w:pPr>
  </w:style>
  <w:style w:type="paragraph" w:styleId="ListNumber5">
    <w:name w:val="List Number 5"/>
    <w:basedOn w:val="Normal"/>
    <w:semiHidden/>
    <w:rsid w:val="006434E8"/>
    <w:pPr>
      <w:numPr>
        <w:numId w:val="11"/>
      </w:numPr>
    </w:pPr>
  </w:style>
  <w:style w:type="paragraph" w:styleId="ListContinue">
    <w:name w:val="List Continue"/>
    <w:basedOn w:val="Normal"/>
    <w:semiHidden/>
    <w:rsid w:val="006434E8"/>
    <w:pPr>
      <w:spacing w:after="120"/>
      <w:ind w:left="283"/>
    </w:pPr>
  </w:style>
  <w:style w:type="paragraph" w:styleId="ListContinue2">
    <w:name w:val="List Continue 2"/>
    <w:basedOn w:val="Normal"/>
    <w:semiHidden/>
    <w:rsid w:val="006434E8"/>
    <w:pPr>
      <w:spacing w:after="120"/>
      <w:ind w:left="566"/>
    </w:pPr>
  </w:style>
  <w:style w:type="paragraph" w:styleId="ListContinue3">
    <w:name w:val="List Continue 3"/>
    <w:basedOn w:val="Normal"/>
    <w:semiHidden/>
    <w:rsid w:val="006434E8"/>
    <w:pPr>
      <w:spacing w:after="120"/>
      <w:ind w:left="849"/>
    </w:pPr>
  </w:style>
  <w:style w:type="paragraph" w:styleId="ListContinue4">
    <w:name w:val="List Continue 4"/>
    <w:basedOn w:val="Normal"/>
    <w:semiHidden/>
    <w:rsid w:val="006434E8"/>
    <w:pPr>
      <w:spacing w:after="120"/>
      <w:ind w:left="1132"/>
    </w:pPr>
  </w:style>
  <w:style w:type="paragraph" w:styleId="ListContinue5">
    <w:name w:val="List Continue 5"/>
    <w:basedOn w:val="Normal"/>
    <w:semiHidden/>
    <w:rsid w:val="006434E8"/>
    <w:pPr>
      <w:spacing w:after="120"/>
      <w:ind w:left="1415"/>
    </w:pPr>
  </w:style>
  <w:style w:type="character" w:styleId="Emphasis">
    <w:name w:val="Emphasis"/>
    <w:basedOn w:val="DefaultParagraphFont"/>
    <w:qFormat/>
    <w:rsid w:val="006434E8"/>
    <w:rPr>
      <w:i/>
      <w:iCs/>
    </w:rPr>
  </w:style>
  <w:style w:type="paragraph" w:styleId="NormalWeb">
    <w:name w:val="Normal (Web)"/>
    <w:basedOn w:val="Normal"/>
    <w:semiHidden/>
    <w:rsid w:val="006434E8"/>
    <w:rPr>
      <w:rFonts w:ascii="Times New Roman" w:hAnsi="Times New Roman"/>
      <w:sz w:val="24"/>
    </w:rPr>
  </w:style>
  <w:style w:type="paragraph" w:styleId="NoteHeading">
    <w:name w:val="Note Heading"/>
    <w:basedOn w:val="Normal"/>
    <w:next w:val="Normal"/>
    <w:semiHidden/>
    <w:rsid w:val="006434E8"/>
  </w:style>
  <w:style w:type="paragraph" w:styleId="BodyText">
    <w:name w:val="Body Text"/>
    <w:basedOn w:val="Normal"/>
    <w:semiHidden/>
    <w:rsid w:val="006434E8"/>
    <w:pPr>
      <w:spacing w:after="120"/>
    </w:pPr>
  </w:style>
  <w:style w:type="paragraph" w:styleId="BodyText2">
    <w:name w:val="Body Text 2"/>
    <w:basedOn w:val="Normal"/>
    <w:semiHidden/>
    <w:rsid w:val="006434E8"/>
    <w:pPr>
      <w:spacing w:after="120" w:line="480" w:lineRule="auto"/>
    </w:pPr>
  </w:style>
  <w:style w:type="paragraph" w:styleId="BodyText3">
    <w:name w:val="Body Text 3"/>
    <w:basedOn w:val="Normal"/>
    <w:semiHidden/>
    <w:rsid w:val="006434E8"/>
    <w:pPr>
      <w:spacing w:after="120"/>
    </w:pPr>
    <w:rPr>
      <w:sz w:val="16"/>
      <w:szCs w:val="16"/>
    </w:rPr>
  </w:style>
  <w:style w:type="paragraph" w:styleId="BodyTextFirstIndent">
    <w:name w:val="Body Text First Indent"/>
    <w:basedOn w:val="BodyText"/>
    <w:semiHidden/>
    <w:rsid w:val="006434E8"/>
    <w:pPr>
      <w:ind w:firstLine="210"/>
    </w:pPr>
  </w:style>
  <w:style w:type="paragraph" w:styleId="BodyTextIndent">
    <w:name w:val="Body Text Indent"/>
    <w:basedOn w:val="Normal"/>
    <w:semiHidden/>
    <w:rsid w:val="006434E8"/>
    <w:pPr>
      <w:spacing w:after="120"/>
      <w:ind w:left="283"/>
    </w:pPr>
  </w:style>
  <w:style w:type="paragraph" w:styleId="BodyTextFirstIndent2">
    <w:name w:val="Body Text First Indent 2"/>
    <w:basedOn w:val="BodyTextIndent"/>
    <w:semiHidden/>
    <w:rsid w:val="006434E8"/>
    <w:pPr>
      <w:ind w:firstLine="210"/>
    </w:pPr>
  </w:style>
  <w:style w:type="paragraph" w:styleId="BodyTextIndent2">
    <w:name w:val="Body Text Indent 2"/>
    <w:basedOn w:val="Normal"/>
    <w:semiHidden/>
    <w:rsid w:val="006434E8"/>
    <w:pPr>
      <w:spacing w:after="120" w:line="480" w:lineRule="auto"/>
      <w:ind w:left="283"/>
    </w:pPr>
  </w:style>
  <w:style w:type="paragraph" w:styleId="BodyTextIndent3">
    <w:name w:val="Body Text Indent 3"/>
    <w:basedOn w:val="Normal"/>
    <w:semiHidden/>
    <w:rsid w:val="006434E8"/>
    <w:pPr>
      <w:spacing w:after="120"/>
      <w:ind w:left="283"/>
    </w:pPr>
    <w:rPr>
      <w:sz w:val="16"/>
      <w:szCs w:val="16"/>
    </w:rPr>
  </w:style>
  <w:style w:type="table" w:styleId="TableProfessional">
    <w:name w:val="Table Professional"/>
    <w:basedOn w:val="TableNormal"/>
    <w:semiHidden/>
    <w:rsid w:val="006434E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6434E8"/>
  </w:style>
  <w:style w:type="paragraph" w:styleId="NormalIndent">
    <w:name w:val="Normal Indent"/>
    <w:basedOn w:val="Normal"/>
    <w:semiHidden/>
    <w:rsid w:val="006434E8"/>
    <w:pPr>
      <w:ind w:left="708"/>
    </w:pPr>
  </w:style>
  <w:style w:type="paragraph" w:styleId="Subtitle">
    <w:name w:val="Subtitle"/>
    <w:basedOn w:val="Normal"/>
    <w:qFormat/>
    <w:rsid w:val="006434E8"/>
    <w:pPr>
      <w:spacing w:after="60"/>
      <w:jc w:val="center"/>
      <w:outlineLvl w:val="1"/>
    </w:pPr>
    <w:rPr>
      <w:rFonts w:ascii="Arial" w:hAnsi="Arial" w:cs="Arial"/>
      <w:sz w:val="24"/>
    </w:rPr>
  </w:style>
  <w:style w:type="table" w:styleId="TableColumns1">
    <w:name w:val="Table Columns 1"/>
    <w:basedOn w:val="TableNormal"/>
    <w:semiHidden/>
    <w:rsid w:val="006434E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434E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434E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434E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434E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6434E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434E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434E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434E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434E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434E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434E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6434E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434E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434E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434E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434E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34E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434E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434E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6434E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6434E8"/>
    <w:rPr>
      <w:rFonts w:ascii="Courier New" w:hAnsi="Courier New" w:cs="Courier New"/>
      <w:sz w:val="20"/>
      <w:szCs w:val="20"/>
    </w:rPr>
  </w:style>
  <w:style w:type="paragraph" w:styleId="Title">
    <w:name w:val="Title"/>
    <w:basedOn w:val="Normal"/>
    <w:qFormat/>
    <w:rsid w:val="006434E8"/>
    <w:pPr>
      <w:spacing w:before="240" w:after="60"/>
      <w:jc w:val="center"/>
      <w:outlineLvl w:val="0"/>
    </w:pPr>
    <w:rPr>
      <w:rFonts w:ascii="Arial" w:hAnsi="Arial" w:cs="Arial"/>
      <w:b/>
      <w:bCs/>
      <w:kern w:val="28"/>
      <w:sz w:val="32"/>
      <w:szCs w:val="32"/>
    </w:rPr>
  </w:style>
  <w:style w:type="table" w:styleId="TableSubtle1">
    <w:name w:val="Table Subtle 1"/>
    <w:basedOn w:val="TableNormal"/>
    <w:semiHidden/>
    <w:rsid w:val="006434E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434E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434E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434E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434E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6434E8"/>
    <w:rPr>
      <w:b/>
      <w:bCs/>
    </w:rPr>
  </w:style>
  <w:style w:type="paragraph" w:customStyle="1" w:styleId="Basistekst0">
    <w:name w:val="Basistekst"/>
    <w:basedOn w:val="basistekst"/>
    <w:link w:val="BasistekstChar0"/>
    <w:qFormat/>
    <w:rsid w:val="003D2E24"/>
  </w:style>
  <w:style w:type="paragraph" w:customStyle="1" w:styleId="Paars">
    <w:name w:val="Paars"/>
    <w:basedOn w:val="Kop1Paars"/>
    <w:link w:val="PaarsChar"/>
    <w:qFormat/>
    <w:rsid w:val="003D2E24"/>
  </w:style>
  <w:style w:type="character" w:customStyle="1" w:styleId="basistekstChar">
    <w:name w:val="basis tekst Char"/>
    <w:basedOn w:val="DefaultParagraphFont"/>
    <w:link w:val="basistekst"/>
    <w:uiPriority w:val="99"/>
    <w:rsid w:val="003D2E24"/>
    <w:rPr>
      <w:rFonts w:ascii="Verdana" w:hAnsi="Verdana"/>
      <w:sz w:val="18"/>
    </w:rPr>
  </w:style>
  <w:style w:type="character" w:customStyle="1" w:styleId="BasistekstChar0">
    <w:name w:val="Basistekst Char"/>
    <w:basedOn w:val="basistekstChar"/>
    <w:link w:val="Basistekst0"/>
    <w:rsid w:val="003D2E24"/>
    <w:rPr>
      <w:rFonts w:ascii="Verdana" w:hAnsi="Verdana"/>
      <w:sz w:val="18"/>
    </w:rPr>
  </w:style>
  <w:style w:type="paragraph" w:customStyle="1" w:styleId="kop211Paars">
    <w:name w:val="kop 2 1.1 Paars"/>
    <w:basedOn w:val="kop2"/>
    <w:link w:val="kop211PaarsChar"/>
    <w:qFormat/>
    <w:rsid w:val="003D2E24"/>
  </w:style>
  <w:style w:type="character" w:customStyle="1" w:styleId="Kop1PaarsChar">
    <w:name w:val="Kop 1 Paars Char"/>
    <w:basedOn w:val="Heading1Char"/>
    <w:link w:val="Kop1Paars"/>
    <w:rsid w:val="003D2E24"/>
    <w:rPr>
      <w:rFonts w:ascii="Verdana" w:hAnsi="Verdana" w:cs="Arial"/>
      <w:b/>
      <w:bCs/>
      <w:color w:val="421461"/>
      <w:kern w:val="32"/>
      <w:sz w:val="22"/>
      <w:szCs w:val="18"/>
    </w:rPr>
  </w:style>
  <w:style w:type="character" w:customStyle="1" w:styleId="PaarsChar">
    <w:name w:val="Paars Char"/>
    <w:basedOn w:val="Kop1PaarsChar"/>
    <w:link w:val="Paars"/>
    <w:rsid w:val="003D2E24"/>
    <w:rPr>
      <w:rFonts w:ascii="Verdana" w:hAnsi="Verdana" w:cs="Arial"/>
      <w:b/>
      <w:bCs/>
      <w:color w:val="421461"/>
      <w:kern w:val="32"/>
      <w:sz w:val="22"/>
      <w:szCs w:val="18"/>
    </w:rPr>
  </w:style>
  <w:style w:type="paragraph" w:customStyle="1" w:styleId="Kop3111Paars">
    <w:name w:val="Kop 3 1.1.1. Paars"/>
    <w:basedOn w:val="kop3Paars"/>
    <w:link w:val="Kop3111PaarsChar"/>
    <w:qFormat/>
    <w:rsid w:val="003D2E24"/>
  </w:style>
  <w:style w:type="character" w:customStyle="1" w:styleId="kop2Char">
    <w:name w:val="kop2 Char"/>
    <w:aliases w:val="1.1 kop Paars Char"/>
    <w:basedOn w:val="Heading2Char"/>
    <w:link w:val="kop2"/>
    <w:rsid w:val="003D2E24"/>
    <w:rPr>
      <w:rFonts w:ascii="Verdana" w:hAnsi="Verdana"/>
      <w:b/>
      <w:color w:val="421461"/>
      <w:sz w:val="18"/>
      <w:szCs w:val="24"/>
    </w:rPr>
  </w:style>
  <w:style w:type="character" w:customStyle="1" w:styleId="kop211PaarsChar">
    <w:name w:val="kop 2 1.1 Paars Char"/>
    <w:basedOn w:val="kop2Char"/>
    <w:link w:val="kop211Paars"/>
    <w:rsid w:val="003D2E24"/>
    <w:rPr>
      <w:rFonts w:ascii="Verdana" w:hAnsi="Verdana"/>
      <w:b/>
      <w:color w:val="421461"/>
      <w:sz w:val="18"/>
      <w:szCs w:val="24"/>
    </w:rPr>
  </w:style>
  <w:style w:type="paragraph" w:customStyle="1" w:styleId="AdviestekstPaars">
    <w:name w:val="Adviestekst Paars"/>
    <w:basedOn w:val="AdviesPaars"/>
    <w:link w:val="AdviestekstPaarsChar"/>
    <w:qFormat/>
    <w:rsid w:val="00CC312E"/>
    <w:pPr>
      <w:ind w:left="680"/>
    </w:pPr>
    <w:rPr>
      <w:sz w:val="16"/>
    </w:rPr>
  </w:style>
  <w:style w:type="character" w:customStyle="1" w:styleId="Heading3Char">
    <w:name w:val="Heading 3 Char"/>
    <w:aliases w:val="Kop 3 Violet Char"/>
    <w:basedOn w:val="Heading1Char"/>
    <w:link w:val="Heading3"/>
    <w:rsid w:val="003D2E24"/>
    <w:rPr>
      <w:rFonts w:ascii="Verdana" w:hAnsi="Verdana" w:cs="Arial"/>
      <w:b/>
      <w:bCs w:val="0"/>
      <w:i/>
      <w:color w:val="A90061"/>
      <w:kern w:val="32"/>
      <w:sz w:val="18"/>
      <w:szCs w:val="26"/>
      <w:lang w:val="nl-NL" w:eastAsia="nl-NL" w:bidi="ar-SA"/>
    </w:rPr>
  </w:style>
  <w:style w:type="character" w:customStyle="1" w:styleId="kop3PaarsChar">
    <w:name w:val="kop 3 Paars Char"/>
    <w:basedOn w:val="Heading3Char"/>
    <w:link w:val="kop3Paars"/>
    <w:rsid w:val="003D2E24"/>
    <w:rPr>
      <w:rFonts w:ascii="Verdana" w:hAnsi="Verdana" w:cs="Arial"/>
      <w:b/>
      <w:bCs w:val="0"/>
      <w:i/>
      <w:color w:val="421461"/>
      <w:kern w:val="32"/>
      <w:sz w:val="18"/>
      <w:szCs w:val="26"/>
      <w:lang w:val="nl-NL" w:eastAsia="nl-NL" w:bidi="ar-SA"/>
    </w:rPr>
  </w:style>
  <w:style w:type="character" w:customStyle="1" w:styleId="Kop3111PaarsChar">
    <w:name w:val="Kop 3 1.1.1. Paars Char"/>
    <w:basedOn w:val="kop3PaarsChar"/>
    <w:link w:val="Kop3111Paars"/>
    <w:rsid w:val="003D2E24"/>
    <w:rPr>
      <w:rFonts w:ascii="Verdana" w:hAnsi="Verdana" w:cs="Arial"/>
      <w:b/>
      <w:bCs w:val="0"/>
      <w:i/>
      <w:color w:val="421461"/>
      <w:kern w:val="32"/>
      <w:sz w:val="18"/>
      <w:szCs w:val="26"/>
      <w:lang w:val="nl-NL" w:eastAsia="nl-NL" w:bidi="ar-SA"/>
    </w:rPr>
  </w:style>
  <w:style w:type="paragraph" w:customStyle="1" w:styleId="AdviestekstViolet">
    <w:name w:val="Adviestekst Violet"/>
    <w:basedOn w:val="AdviesViolet"/>
    <w:link w:val="AdviestekstVioletChar"/>
    <w:qFormat/>
    <w:rsid w:val="00F66431"/>
    <w:pPr>
      <w:ind w:left="680"/>
    </w:pPr>
    <w:rPr>
      <w:sz w:val="16"/>
    </w:rPr>
  </w:style>
  <w:style w:type="character" w:customStyle="1" w:styleId="AdviesPaarsChar">
    <w:name w:val="Advies Paars Char"/>
    <w:basedOn w:val="basistekstChar"/>
    <w:link w:val="AdviesPaars"/>
    <w:rsid w:val="003D2E24"/>
    <w:rPr>
      <w:rFonts w:ascii="Verdana" w:hAnsi="Verdana"/>
      <w:i/>
      <w:color w:val="42145F"/>
      <w:sz w:val="18"/>
    </w:rPr>
  </w:style>
  <w:style w:type="character" w:customStyle="1" w:styleId="AdviestekstPaarsChar">
    <w:name w:val="Adviestekst Paars Char"/>
    <w:basedOn w:val="AdviesPaarsChar"/>
    <w:link w:val="AdviestekstPaars"/>
    <w:rsid w:val="00CC312E"/>
    <w:rPr>
      <w:rFonts w:ascii="Verdana" w:hAnsi="Verdana"/>
      <w:i/>
      <w:color w:val="42145F"/>
      <w:sz w:val="16"/>
    </w:rPr>
  </w:style>
  <w:style w:type="paragraph" w:customStyle="1" w:styleId="Groen">
    <w:name w:val="Groen"/>
    <w:basedOn w:val="kop1Groen"/>
    <w:link w:val="GroenChar"/>
    <w:qFormat/>
    <w:rsid w:val="003D2E24"/>
  </w:style>
  <w:style w:type="character" w:customStyle="1" w:styleId="AdviesVioletChar">
    <w:name w:val="Advies Violet Char"/>
    <w:basedOn w:val="basistekstChar"/>
    <w:link w:val="AdviesViolet"/>
    <w:rsid w:val="003D2E24"/>
    <w:rPr>
      <w:rFonts w:ascii="Verdana" w:hAnsi="Verdana"/>
      <w:i/>
      <w:color w:val="A90061"/>
      <w:sz w:val="18"/>
    </w:rPr>
  </w:style>
  <w:style w:type="character" w:customStyle="1" w:styleId="AdviestekstVioletChar">
    <w:name w:val="Adviestekst Violet Char"/>
    <w:basedOn w:val="AdviesVioletChar"/>
    <w:link w:val="AdviestekstViolet"/>
    <w:rsid w:val="00F66431"/>
    <w:rPr>
      <w:rFonts w:ascii="Verdana" w:hAnsi="Verdana"/>
      <w:i/>
      <w:color w:val="A90061"/>
      <w:sz w:val="16"/>
    </w:rPr>
  </w:style>
  <w:style w:type="paragraph" w:customStyle="1" w:styleId="Kop211Groen">
    <w:name w:val="Kop 2 1.1 Groen"/>
    <w:basedOn w:val="kop20"/>
    <w:link w:val="Kop211GroenChar"/>
    <w:uiPriority w:val="99"/>
    <w:qFormat/>
    <w:rsid w:val="003D2E24"/>
  </w:style>
  <w:style w:type="character" w:customStyle="1" w:styleId="kop1GroenChar">
    <w:name w:val="kop 1 Groen Char"/>
    <w:basedOn w:val="Heading1Char"/>
    <w:link w:val="kop1Groen"/>
    <w:rsid w:val="003D2E24"/>
    <w:rPr>
      <w:rFonts w:ascii="Verdana" w:hAnsi="Verdana" w:cs="Arial"/>
      <w:b/>
      <w:bCs/>
      <w:color w:val="39870C"/>
      <w:kern w:val="32"/>
      <w:sz w:val="22"/>
      <w:szCs w:val="18"/>
    </w:rPr>
  </w:style>
  <w:style w:type="character" w:customStyle="1" w:styleId="GroenChar">
    <w:name w:val="Groen Char"/>
    <w:basedOn w:val="kop1GroenChar"/>
    <w:link w:val="Groen"/>
    <w:rsid w:val="003D2E24"/>
    <w:rPr>
      <w:rFonts w:ascii="Verdana" w:hAnsi="Verdana" w:cs="Arial"/>
      <w:b/>
      <w:bCs/>
      <w:color w:val="39870C"/>
      <w:kern w:val="32"/>
      <w:sz w:val="22"/>
      <w:szCs w:val="18"/>
    </w:rPr>
  </w:style>
  <w:style w:type="paragraph" w:customStyle="1" w:styleId="Adviestekstgroen">
    <w:name w:val="Adviestekst groen"/>
    <w:basedOn w:val="AdviesGroen"/>
    <w:link w:val="AdviestekstgroenChar"/>
    <w:qFormat/>
    <w:rsid w:val="00CC312E"/>
    <w:pPr>
      <w:ind w:left="680"/>
    </w:pPr>
    <w:rPr>
      <w:sz w:val="16"/>
    </w:rPr>
  </w:style>
  <w:style w:type="character" w:customStyle="1" w:styleId="11kop2GroenChar">
    <w:name w:val="1.1 kop 2 Groen Char"/>
    <w:basedOn w:val="Heading2Char"/>
    <w:link w:val="11kop2Groen"/>
    <w:rsid w:val="003D2E24"/>
    <w:rPr>
      <w:rFonts w:ascii="Verdana" w:hAnsi="Verdana"/>
      <w:b/>
      <w:color w:val="39870C"/>
      <w:sz w:val="18"/>
      <w:szCs w:val="24"/>
    </w:rPr>
  </w:style>
  <w:style w:type="character" w:customStyle="1" w:styleId="kop2Char0">
    <w:name w:val="kop 2 Char"/>
    <w:aliases w:val="1.1 kop Groen Char"/>
    <w:basedOn w:val="11kop2GroenChar"/>
    <w:link w:val="kop20"/>
    <w:rsid w:val="00E01305"/>
    <w:rPr>
      <w:rFonts w:ascii="Verdana" w:hAnsi="Verdana" w:cs="Arial"/>
      <w:b/>
      <w:color w:val="39870C"/>
      <w:kern w:val="32"/>
      <w:sz w:val="18"/>
      <w:szCs w:val="26"/>
    </w:rPr>
  </w:style>
  <w:style w:type="character" w:customStyle="1" w:styleId="Kop211GroenChar">
    <w:name w:val="Kop 2 1.1 Groen Char"/>
    <w:basedOn w:val="kop2Char0"/>
    <w:link w:val="Kop211Groen"/>
    <w:uiPriority w:val="99"/>
    <w:rsid w:val="003D2E24"/>
    <w:rPr>
      <w:rFonts w:ascii="Verdana" w:hAnsi="Verdana" w:cs="Arial"/>
      <w:b/>
      <w:color w:val="39870C"/>
      <w:kern w:val="32"/>
      <w:sz w:val="18"/>
      <w:szCs w:val="26"/>
    </w:rPr>
  </w:style>
  <w:style w:type="paragraph" w:customStyle="1" w:styleId="Kop3111Groen">
    <w:name w:val="Kop 3 1.1.1 Groen"/>
    <w:basedOn w:val="kop3Groen"/>
    <w:link w:val="Kop3111GroenChar"/>
    <w:qFormat/>
    <w:rsid w:val="003D2E24"/>
  </w:style>
  <w:style w:type="character" w:customStyle="1" w:styleId="AdviesGroenChar">
    <w:name w:val="Advies Groen Char"/>
    <w:basedOn w:val="basistekstChar"/>
    <w:link w:val="AdviesGroen"/>
    <w:rsid w:val="003D2E24"/>
    <w:rPr>
      <w:rFonts w:ascii="Verdana" w:hAnsi="Verdana"/>
      <w:i/>
      <w:color w:val="39870C"/>
      <w:sz w:val="18"/>
    </w:rPr>
  </w:style>
  <w:style w:type="character" w:customStyle="1" w:styleId="AdviestekstgroenChar">
    <w:name w:val="Adviestekst groen Char"/>
    <w:basedOn w:val="AdviesGroenChar"/>
    <w:link w:val="Adviestekstgroen"/>
    <w:rsid w:val="00CC312E"/>
    <w:rPr>
      <w:rFonts w:ascii="Verdana" w:hAnsi="Verdana"/>
      <w:i/>
      <w:color w:val="39870C"/>
      <w:sz w:val="16"/>
    </w:rPr>
  </w:style>
  <w:style w:type="paragraph" w:customStyle="1" w:styleId="Blauw">
    <w:name w:val="Blauw"/>
    <w:basedOn w:val="kop1Hemelblauw"/>
    <w:link w:val="BlauwChar"/>
    <w:qFormat/>
    <w:rsid w:val="003D2E24"/>
  </w:style>
  <w:style w:type="character" w:customStyle="1" w:styleId="kop3GroenChar">
    <w:name w:val="kop 3 Groen Char"/>
    <w:basedOn w:val="kop3PaarsChar"/>
    <w:link w:val="kop3Groen"/>
    <w:rsid w:val="004E41B0"/>
    <w:rPr>
      <w:rFonts w:ascii="Verdana" w:hAnsi="Verdana" w:cs="Arial"/>
      <w:b/>
      <w:bCs w:val="0"/>
      <w:i/>
      <w:color w:val="39870C"/>
      <w:kern w:val="32"/>
      <w:sz w:val="18"/>
      <w:szCs w:val="26"/>
      <w:lang w:val="nl-NL" w:eastAsia="nl-NL" w:bidi="ar-SA"/>
    </w:rPr>
  </w:style>
  <w:style w:type="character" w:customStyle="1" w:styleId="Kop3111GroenChar">
    <w:name w:val="Kop 3 1.1.1 Groen Char"/>
    <w:basedOn w:val="kop3GroenChar"/>
    <w:link w:val="Kop3111Groen"/>
    <w:rsid w:val="003D2E24"/>
    <w:rPr>
      <w:rFonts w:ascii="Verdana" w:hAnsi="Verdana" w:cs="Arial"/>
      <w:b/>
      <w:bCs w:val="0"/>
      <w:i/>
      <w:color w:val="39870C"/>
      <w:kern w:val="32"/>
      <w:sz w:val="18"/>
      <w:szCs w:val="26"/>
      <w:lang w:val="nl-NL" w:eastAsia="nl-NL" w:bidi="ar-SA"/>
    </w:rPr>
  </w:style>
  <w:style w:type="paragraph" w:customStyle="1" w:styleId="Kop211Blauw">
    <w:name w:val="Kop 2 1.1 Blauw"/>
    <w:basedOn w:val="11kopHemelsblauw"/>
    <w:link w:val="Kop211BlauwChar"/>
    <w:uiPriority w:val="99"/>
    <w:qFormat/>
    <w:rsid w:val="003D2E24"/>
  </w:style>
  <w:style w:type="character" w:customStyle="1" w:styleId="kop1HemelblauwChar">
    <w:name w:val="kop 1 Hemelblauw Char"/>
    <w:basedOn w:val="Heading1Char"/>
    <w:link w:val="kop1Hemelblauw"/>
    <w:uiPriority w:val="99"/>
    <w:rsid w:val="003D2E24"/>
    <w:rPr>
      <w:rFonts w:ascii="Verdana" w:hAnsi="Verdana" w:cs="Arial"/>
      <w:b/>
      <w:bCs/>
      <w:color w:val="007BC7"/>
      <w:kern w:val="32"/>
      <w:sz w:val="22"/>
      <w:szCs w:val="18"/>
    </w:rPr>
  </w:style>
  <w:style w:type="character" w:customStyle="1" w:styleId="BlauwChar">
    <w:name w:val="Blauw Char"/>
    <w:basedOn w:val="kop1HemelblauwChar"/>
    <w:link w:val="Blauw"/>
    <w:rsid w:val="003D2E24"/>
    <w:rPr>
      <w:rFonts w:ascii="Verdana" w:hAnsi="Verdana" w:cs="Arial"/>
      <w:b/>
      <w:bCs/>
      <w:color w:val="007BC7"/>
      <w:kern w:val="32"/>
      <w:sz w:val="22"/>
      <w:szCs w:val="18"/>
    </w:rPr>
  </w:style>
  <w:style w:type="paragraph" w:customStyle="1" w:styleId="Kop3111Blauw">
    <w:name w:val="Kop 3 1.1.1 Blauw"/>
    <w:basedOn w:val="kop3Hemelsblauw"/>
    <w:link w:val="Kop3111BlauwChar"/>
    <w:qFormat/>
    <w:rsid w:val="003D2E24"/>
  </w:style>
  <w:style w:type="character" w:customStyle="1" w:styleId="11kopHemelsblauwChar">
    <w:name w:val="1.1 kop Hemelsblauw Char"/>
    <w:basedOn w:val="Heading2Char"/>
    <w:link w:val="11kopHemelsblauw"/>
    <w:rsid w:val="003D2E24"/>
    <w:rPr>
      <w:rFonts w:ascii="Verdana" w:hAnsi="Verdana"/>
      <w:b/>
      <w:color w:val="007BC7"/>
      <w:sz w:val="18"/>
      <w:szCs w:val="24"/>
    </w:rPr>
  </w:style>
  <w:style w:type="character" w:customStyle="1" w:styleId="Kop211BlauwChar">
    <w:name w:val="Kop 2 1.1 Blauw Char"/>
    <w:basedOn w:val="11kopHemelsblauwChar"/>
    <w:link w:val="Kop211Blauw"/>
    <w:uiPriority w:val="99"/>
    <w:rsid w:val="003D2E24"/>
    <w:rPr>
      <w:rFonts w:ascii="Verdana" w:hAnsi="Verdana"/>
      <w:b/>
      <w:color w:val="007BC7"/>
      <w:sz w:val="18"/>
      <w:szCs w:val="24"/>
    </w:rPr>
  </w:style>
  <w:style w:type="paragraph" w:customStyle="1" w:styleId="Adviestekstblauw">
    <w:name w:val="Adviestekst blauw"/>
    <w:basedOn w:val="AdviesHemelblauw"/>
    <w:link w:val="AdviestekstblauwChar"/>
    <w:qFormat/>
    <w:rsid w:val="00CC312E"/>
    <w:pPr>
      <w:ind w:left="680"/>
    </w:pPr>
    <w:rPr>
      <w:sz w:val="16"/>
    </w:rPr>
  </w:style>
  <w:style w:type="character" w:customStyle="1" w:styleId="kop3HemelsblauwChar">
    <w:name w:val="kop 3 Hemelsblauw Char"/>
    <w:basedOn w:val="Heading3Char"/>
    <w:link w:val="kop3Hemelsblauw"/>
    <w:rsid w:val="003D2E24"/>
    <w:rPr>
      <w:rFonts w:ascii="Verdana" w:hAnsi="Verdana" w:cs="Arial"/>
      <w:b/>
      <w:bCs w:val="0"/>
      <w:i/>
      <w:color w:val="007BC7"/>
      <w:kern w:val="32"/>
      <w:sz w:val="18"/>
      <w:szCs w:val="26"/>
      <w:lang w:val="nl-NL" w:eastAsia="nl-NL" w:bidi="ar-SA"/>
    </w:rPr>
  </w:style>
  <w:style w:type="character" w:customStyle="1" w:styleId="Kop3111BlauwChar">
    <w:name w:val="Kop 3 1.1.1 Blauw Char"/>
    <w:basedOn w:val="kop3HemelsblauwChar"/>
    <w:link w:val="Kop3111Blauw"/>
    <w:rsid w:val="003D2E24"/>
    <w:rPr>
      <w:rFonts w:ascii="Verdana" w:hAnsi="Verdana" w:cs="Arial"/>
      <w:b/>
      <w:bCs w:val="0"/>
      <w:i/>
      <w:color w:val="007BC7"/>
      <w:kern w:val="32"/>
      <w:sz w:val="18"/>
      <w:szCs w:val="26"/>
      <w:lang w:val="nl-NL" w:eastAsia="nl-NL" w:bidi="ar-SA"/>
    </w:rPr>
  </w:style>
  <w:style w:type="character" w:customStyle="1" w:styleId="AdviesHemelblauwChar">
    <w:name w:val="Advies Hemelblauw Char"/>
    <w:basedOn w:val="basistekstChar"/>
    <w:link w:val="AdviesHemelblauw"/>
    <w:rsid w:val="003D2E24"/>
    <w:rPr>
      <w:rFonts w:ascii="Verdana" w:hAnsi="Verdana"/>
      <w:i/>
      <w:color w:val="007BC7"/>
      <w:sz w:val="18"/>
    </w:rPr>
  </w:style>
  <w:style w:type="character" w:customStyle="1" w:styleId="AdviestekstblauwChar">
    <w:name w:val="Adviestekst blauw Char"/>
    <w:basedOn w:val="AdviesHemelblauwChar"/>
    <w:link w:val="Adviestekstblauw"/>
    <w:rsid w:val="00CC312E"/>
    <w:rPr>
      <w:rFonts w:ascii="Verdana" w:hAnsi="Verdana"/>
      <w:i/>
      <w:color w:val="007BC7"/>
      <w:sz w:val="16"/>
    </w:rPr>
  </w:style>
  <w:style w:type="character" w:styleId="CommentReference">
    <w:name w:val="annotation reference"/>
    <w:rsid w:val="00AA3DED"/>
    <w:rPr>
      <w:sz w:val="16"/>
      <w:szCs w:val="16"/>
    </w:rPr>
  </w:style>
  <w:style w:type="paragraph" w:styleId="CommentText">
    <w:name w:val="annotation text"/>
    <w:basedOn w:val="Normal"/>
    <w:link w:val="CommentTextChar"/>
    <w:rsid w:val="00AA3DED"/>
    <w:rPr>
      <w:sz w:val="20"/>
      <w:szCs w:val="20"/>
    </w:rPr>
  </w:style>
  <w:style w:type="character" w:customStyle="1" w:styleId="CommentTextChar">
    <w:name w:val="Comment Text Char"/>
    <w:basedOn w:val="DefaultParagraphFont"/>
    <w:link w:val="CommentText"/>
    <w:rsid w:val="00AA3DED"/>
    <w:rPr>
      <w:rFonts w:ascii="Verdana" w:hAnsi="Verdana"/>
    </w:rPr>
  </w:style>
  <w:style w:type="paragraph" w:customStyle="1" w:styleId="Adviestekstpaars0">
    <w:name w:val="Adviestekst paars"/>
    <w:basedOn w:val="AdviesPaars"/>
    <w:link w:val="AdviestekstpaarsChar0"/>
    <w:qFormat/>
    <w:rsid w:val="00AA3DED"/>
    <w:pPr>
      <w:ind w:right="0"/>
    </w:pPr>
    <w:rPr>
      <w:sz w:val="16"/>
    </w:rPr>
  </w:style>
  <w:style w:type="character" w:customStyle="1" w:styleId="AdviestekstpaarsChar0">
    <w:name w:val="Adviestekst paars Char"/>
    <w:link w:val="Adviestekstpaars0"/>
    <w:rsid w:val="00AA3DED"/>
    <w:rPr>
      <w:rFonts w:ascii="Verdana" w:hAnsi="Verdana"/>
      <w:i/>
      <w:color w:val="42145F"/>
      <w:sz w:val="16"/>
    </w:rPr>
  </w:style>
  <w:style w:type="paragraph" w:styleId="BalloonText">
    <w:name w:val="Balloon Text"/>
    <w:basedOn w:val="Normal"/>
    <w:link w:val="BalloonTextChar"/>
    <w:rsid w:val="00AA3D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3DED"/>
    <w:rPr>
      <w:rFonts w:ascii="Tahoma" w:hAnsi="Tahoma" w:cs="Tahoma"/>
      <w:sz w:val="16"/>
      <w:szCs w:val="16"/>
    </w:rPr>
  </w:style>
  <w:style w:type="paragraph" w:styleId="CommentSubject">
    <w:name w:val="annotation subject"/>
    <w:basedOn w:val="CommentText"/>
    <w:next w:val="CommentText"/>
    <w:link w:val="CommentSubjectChar"/>
    <w:rsid w:val="00AA3DED"/>
    <w:pPr>
      <w:spacing w:line="240" w:lineRule="auto"/>
    </w:pPr>
    <w:rPr>
      <w:b/>
      <w:bCs/>
    </w:rPr>
  </w:style>
  <w:style w:type="character" w:customStyle="1" w:styleId="CommentSubjectChar">
    <w:name w:val="Comment Subject Char"/>
    <w:basedOn w:val="CommentTextChar"/>
    <w:link w:val="CommentSubject"/>
    <w:rsid w:val="00AA3DED"/>
    <w:rPr>
      <w:rFonts w:ascii="Verdana" w:hAnsi="Verdana"/>
      <w:b/>
      <w:bCs/>
    </w:rPr>
  </w:style>
  <w:style w:type="paragraph" w:customStyle="1" w:styleId="Advies1Violet">
    <w:name w:val="Advies1 Violet"/>
    <w:basedOn w:val="AdviesViolet"/>
    <w:link w:val="Advies1VioletChar"/>
    <w:qFormat/>
    <w:rsid w:val="00CF4620"/>
    <w:rPr>
      <w:sz w:val="16"/>
    </w:rPr>
  </w:style>
  <w:style w:type="character" w:customStyle="1" w:styleId="Advies1VioletChar">
    <w:name w:val="Advies1 Violet Char"/>
    <w:link w:val="Advies1Violet"/>
    <w:rsid w:val="00CF4620"/>
    <w:rPr>
      <w:rFonts w:ascii="Verdana" w:hAnsi="Verdana"/>
      <w:i/>
      <w:color w:val="A90061"/>
      <w:sz w:val="16"/>
    </w:rPr>
  </w:style>
  <w:style w:type="paragraph" w:styleId="ListParagraph">
    <w:name w:val="List Paragraph"/>
    <w:aliases w:val="Basis tekst"/>
    <w:basedOn w:val="Normal"/>
    <w:uiPriority w:val="34"/>
    <w:qFormat/>
    <w:rsid w:val="00F8267A"/>
    <w:pPr>
      <w:ind w:left="720"/>
      <w:contextualSpacing/>
    </w:pPr>
  </w:style>
  <w:style w:type="paragraph" w:customStyle="1" w:styleId="11KopBlauw">
    <w:name w:val="1.1 Kop Blauw"/>
    <w:basedOn w:val="11kopHemelsblauw"/>
    <w:link w:val="11KopBlauwChar"/>
    <w:uiPriority w:val="99"/>
    <w:rsid w:val="00F8267A"/>
    <w:pPr>
      <w:tabs>
        <w:tab w:val="num" w:pos="1160"/>
      </w:tabs>
      <w:ind w:left="1160" w:hanging="1160"/>
    </w:pPr>
  </w:style>
  <w:style w:type="character" w:customStyle="1" w:styleId="11KopBlauwChar">
    <w:name w:val="1.1 Kop Blauw Char"/>
    <w:basedOn w:val="11kopHemelsblauwChar"/>
    <w:link w:val="11KopBlauw"/>
    <w:uiPriority w:val="99"/>
    <w:locked/>
    <w:rsid w:val="00F8267A"/>
    <w:rPr>
      <w:rFonts w:ascii="Verdana" w:hAnsi="Verdana"/>
      <w:b/>
      <w:color w:val="007BC7"/>
      <w:sz w:val="18"/>
      <w:szCs w:val="24"/>
    </w:rPr>
  </w:style>
  <w:style w:type="character" w:customStyle="1" w:styleId="ColofontekstChar">
    <w:name w:val="Colofon tekst Char"/>
    <w:link w:val="Colofontekst"/>
    <w:rsid w:val="00880E35"/>
    <w:rPr>
      <w:rFonts w:ascii="Verdana" w:hAnsi="Verdana"/>
      <w:sz w:val="18"/>
      <w:szCs w:val="24"/>
    </w:rPr>
  </w:style>
  <w:style w:type="character" w:customStyle="1" w:styleId="Heading5Char">
    <w:name w:val="Heading 5 Char"/>
    <w:basedOn w:val="DefaultParagraphFont"/>
    <w:link w:val="Heading5"/>
    <w:rsid w:val="006166FE"/>
    <w:rPr>
      <w:rFonts w:ascii="Verdana" w:hAnsi="Verdana"/>
      <w:b/>
      <w:bCs/>
      <w:i/>
      <w:iCs/>
      <w:sz w:val="26"/>
      <w:szCs w:val="26"/>
    </w:rPr>
  </w:style>
  <w:style w:type="paragraph" w:customStyle="1" w:styleId="Default">
    <w:name w:val="Default"/>
    <w:rsid w:val="008F7FF0"/>
    <w:pPr>
      <w:autoSpaceDE w:val="0"/>
      <w:autoSpaceDN w:val="0"/>
      <w:adjustRightInd w:val="0"/>
    </w:pPr>
    <w:rPr>
      <w:rFonts w:ascii="Verdana" w:hAnsi="Verdana" w:cs="Verdana"/>
      <w:color w:val="000000"/>
      <w:sz w:val="24"/>
      <w:szCs w:val="24"/>
    </w:rPr>
  </w:style>
  <w:style w:type="paragraph" w:customStyle="1" w:styleId="Adviestekstviolet0">
    <w:name w:val="Adviestekst violet"/>
    <w:basedOn w:val="AdviesViolet"/>
    <w:link w:val="AdviestekstvioletChar0"/>
    <w:uiPriority w:val="99"/>
    <w:rsid w:val="008F7FF0"/>
    <w:pPr>
      <w:tabs>
        <w:tab w:val="left" w:pos="397"/>
      </w:tabs>
      <w:ind w:right="0"/>
    </w:pPr>
    <w:rPr>
      <w:sz w:val="16"/>
    </w:rPr>
  </w:style>
  <w:style w:type="character" w:customStyle="1" w:styleId="AdviestekstvioletChar0">
    <w:name w:val="Adviestekst violet Char"/>
    <w:link w:val="Adviestekstviolet0"/>
    <w:uiPriority w:val="99"/>
    <w:locked/>
    <w:rsid w:val="008F7FF0"/>
    <w:rPr>
      <w:rFonts w:ascii="Verdana" w:hAnsi="Verdana"/>
      <w:i/>
      <w:color w:val="A90061"/>
      <w:sz w:val="16"/>
    </w:rPr>
  </w:style>
  <w:style w:type="character" w:styleId="FootnoteReference">
    <w:name w:val="footnote reference"/>
    <w:rsid w:val="003D4B65"/>
    <w:rPr>
      <w:vertAlign w:val="baseline"/>
    </w:rPr>
  </w:style>
  <w:style w:type="paragraph" w:styleId="FootnoteText">
    <w:name w:val="footnote text"/>
    <w:basedOn w:val="Normal"/>
    <w:link w:val="FootnoteTextChar"/>
    <w:rsid w:val="003D4B65"/>
    <w:rPr>
      <w:sz w:val="20"/>
      <w:szCs w:val="20"/>
    </w:rPr>
  </w:style>
  <w:style w:type="character" w:customStyle="1" w:styleId="FootnoteTextChar">
    <w:name w:val="Footnote Text Char"/>
    <w:basedOn w:val="DefaultParagraphFont"/>
    <w:link w:val="FootnoteText"/>
    <w:uiPriority w:val="99"/>
    <w:rsid w:val="003D4B65"/>
    <w:rPr>
      <w:rFonts w:ascii="Verdana" w:hAnsi="Verdana"/>
    </w:rPr>
  </w:style>
  <w:style w:type="paragraph" w:customStyle="1" w:styleId="Kop1groen0">
    <w:name w:val="Kop 1 groen"/>
    <w:basedOn w:val="Normal"/>
    <w:link w:val="Kop1groenChar0"/>
    <w:qFormat/>
    <w:rsid w:val="00541A4E"/>
    <w:pPr>
      <w:pageBreakBefore/>
      <w:widowControl w:val="0"/>
      <w:tabs>
        <w:tab w:val="num" w:pos="0"/>
        <w:tab w:val="left" w:pos="680"/>
        <w:tab w:val="num" w:pos="1160"/>
      </w:tabs>
      <w:spacing w:after="360" w:line="300" w:lineRule="atLeast"/>
      <w:ind w:left="1160" w:hanging="1160"/>
      <w:outlineLvl w:val="0"/>
    </w:pPr>
    <w:rPr>
      <w:rFonts w:cs="Arial"/>
      <w:b/>
      <w:bCs/>
      <w:color w:val="39870C"/>
      <w:kern w:val="32"/>
      <w:sz w:val="22"/>
      <w:szCs w:val="18"/>
    </w:rPr>
  </w:style>
  <w:style w:type="character" w:customStyle="1" w:styleId="Kop1groenChar0">
    <w:name w:val="Kop 1 groen Char"/>
    <w:link w:val="Kop1groen0"/>
    <w:rsid w:val="00541A4E"/>
    <w:rPr>
      <w:rFonts w:ascii="Verdana" w:hAnsi="Verdana" w:cs="Arial"/>
      <w:b/>
      <w:bCs/>
      <w:color w:val="39870C"/>
      <w:kern w:val="32"/>
      <w:sz w:val="22"/>
      <w:szCs w:val="18"/>
    </w:rPr>
  </w:style>
  <w:style w:type="paragraph" w:customStyle="1" w:styleId="111groen">
    <w:name w:val="1.1.1 groen"/>
    <w:basedOn w:val="Normal"/>
    <w:link w:val="111groenChar"/>
    <w:qFormat/>
    <w:rsid w:val="00D355A0"/>
    <w:pPr>
      <w:keepNext/>
      <w:widowControl w:val="0"/>
      <w:tabs>
        <w:tab w:val="left" w:pos="680"/>
      </w:tabs>
      <w:spacing w:before="240"/>
      <w:ind w:left="680"/>
      <w:outlineLvl w:val="2"/>
    </w:pPr>
    <w:rPr>
      <w:rFonts w:cs="Arial"/>
      <w:b/>
      <w:i/>
      <w:color w:val="39870C"/>
      <w:kern w:val="32"/>
      <w:szCs w:val="26"/>
    </w:rPr>
  </w:style>
  <w:style w:type="character" w:customStyle="1" w:styleId="111groenChar">
    <w:name w:val="1.1.1 groen Char"/>
    <w:link w:val="111groen"/>
    <w:rsid w:val="00D355A0"/>
    <w:rPr>
      <w:rFonts w:ascii="Verdana" w:hAnsi="Verdana" w:cs="Arial"/>
      <w:b/>
      <w:i/>
      <w:color w:val="39870C"/>
      <w:kern w:val="32"/>
      <w:sz w:val="18"/>
      <w:szCs w:val="26"/>
    </w:rPr>
  </w:style>
  <w:style w:type="character" w:customStyle="1" w:styleId="Voetnootverwijzing">
    <w:name w:val="Voetnootverwijzing"/>
    <w:rsid w:val="008703E2"/>
    <w:rPr>
      <w:vertAlign w:val="superscript"/>
    </w:rPr>
  </w:style>
  <w:style w:type="character" w:customStyle="1" w:styleId="111blauwChar">
    <w:name w:val="1.1.1 blauw Char"/>
    <w:basedOn w:val="DefaultParagraphFont"/>
    <w:link w:val="111blauw"/>
    <w:locked/>
    <w:rsid w:val="006E277C"/>
    <w:rPr>
      <w:rFonts w:ascii="Verdana" w:hAnsi="Verdana" w:cs="Arial"/>
      <w:b/>
      <w:i/>
      <w:color w:val="007BC7"/>
      <w:kern w:val="32"/>
      <w:sz w:val="18"/>
      <w:szCs w:val="26"/>
    </w:rPr>
  </w:style>
  <w:style w:type="paragraph" w:customStyle="1" w:styleId="111blauw">
    <w:name w:val="1.1.1 blauw"/>
    <w:basedOn w:val="Normal"/>
    <w:link w:val="111blauwChar"/>
    <w:qFormat/>
    <w:rsid w:val="006E277C"/>
    <w:pPr>
      <w:keepNext/>
      <w:widowControl w:val="0"/>
      <w:tabs>
        <w:tab w:val="left" w:pos="680"/>
      </w:tabs>
      <w:spacing w:before="240"/>
      <w:ind w:left="680"/>
      <w:outlineLvl w:val="2"/>
    </w:pPr>
    <w:rPr>
      <w:rFonts w:cs="Arial"/>
      <w:b/>
      <w:i/>
      <w:color w:val="007BC7"/>
      <w:kern w:val="32"/>
      <w:szCs w:val="26"/>
    </w:rPr>
  </w:style>
  <w:style w:type="paragraph" w:customStyle="1" w:styleId="Adviesblauw">
    <w:name w:val="Advies blauw"/>
    <w:basedOn w:val="AdviesHemelblauw"/>
    <w:link w:val="AdviesblauwChar"/>
    <w:qFormat/>
    <w:rsid w:val="00534CF2"/>
    <w:pPr>
      <w:ind w:left="680"/>
    </w:pPr>
    <w:rPr>
      <w:sz w:val="16"/>
    </w:rPr>
  </w:style>
  <w:style w:type="character" w:customStyle="1" w:styleId="AdviesblauwChar">
    <w:name w:val="Advies blauw Char"/>
    <w:basedOn w:val="AdviesHemelblauwChar"/>
    <w:link w:val="Adviesblauw"/>
    <w:rsid w:val="00534CF2"/>
    <w:rPr>
      <w:rFonts w:ascii="Verdana" w:hAnsi="Verdana"/>
      <w:i/>
      <w:color w:val="007BC7"/>
      <w:sz w:val="16"/>
    </w:rPr>
  </w:style>
  <w:style w:type="paragraph" w:customStyle="1" w:styleId="11blauw">
    <w:name w:val="1.1 blauw"/>
    <w:basedOn w:val="11kopHemelsblauw"/>
    <w:link w:val="11blauwChar"/>
    <w:qFormat/>
    <w:rsid w:val="00CC3973"/>
    <w:pPr>
      <w:tabs>
        <w:tab w:val="num" w:pos="1340"/>
      </w:tabs>
    </w:pPr>
  </w:style>
  <w:style w:type="character" w:customStyle="1" w:styleId="11blauwChar">
    <w:name w:val="1.1 blauw Char"/>
    <w:basedOn w:val="11kopHemelsblauwChar"/>
    <w:link w:val="11blauw"/>
    <w:rsid w:val="00CC3973"/>
    <w:rPr>
      <w:rFonts w:ascii="Verdana" w:hAnsi="Verdana"/>
      <w:b/>
      <w:color w:val="007BC7"/>
      <w:sz w:val="18"/>
      <w:szCs w:val="24"/>
    </w:rPr>
  </w:style>
  <w:style w:type="paragraph" w:styleId="NoSpacing">
    <w:name w:val="No Spacing"/>
    <w:uiPriority w:val="1"/>
    <w:qFormat/>
    <w:rsid w:val="00DB5FC5"/>
    <w:rPr>
      <w:rFonts w:ascii="Verdana" w:hAnsi="Verdana"/>
      <w:sz w:val="18"/>
      <w:szCs w:val="24"/>
    </w:rPr>
  </w:style>
  <w:style w:type="character" w:customStyle="1" w:styleId="HeaderChar">
    <w:name w:val="Header Char"/>
    <w:basedOn w:val="DefaultParagraphFont"/>
    <w:link w:val="Header"/>
    <w:uiPriority w:val="99"/>
    <w:rsid w:val="00FE21B6"/>
    <w:rPr>
      <w:rFonts w:ascii="Verdana" w:hAnsi="Verdana"/>
      <w:sz w:val="18"/>
      <w:szCs w:val="24"/>
    </w:rPr>
  </w:style>
  <w:style w:type="paragraph" w:styleId="TOCHeading">
    <w:name w:val="TOC Heading"/>
    <w:basedOn w:val="Heading1"/>
    <w:next w:val="Normal"/>
    <w:uiPriority w:val="39"/>
    <w:unhideWhenUsed/>
    <w:qFormat/>
    <w:rsid w:val="0073587D"/>
    <w:pPr>
      <w:keepNext/>
      <w:keepLines/>
      <w:pageBreakBefore w:val="0"/>
      <w:widowControl/>
      <w:numPr>
        <w:numId w:val="0"/>
      </w:numPr>
      <w:tabs>
        <w:tab w:val="clear" w:pos="68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61342B"/>
    <w:rPr>
      <w:rFonts w:ascii="Verdana" w:hAnsi="Verdana"/>
      <w:sz w:val="18"/>
      <w:szCs w:val="24"/>
    </w:rPr>
  </w:style>
  <w:style w:type="table" w:customStyle="1" w:styleId="Tabelraster1">
    <w:name w:val="Tabelraster1"/>
    <w:basedOn w:val="TableNormal"/>
    <w:next w:val="TableGrid"/>
    <w:rsid w:val="00AA393B"/>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0745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9200">
      <w:bodyDiv w:val="1"/>
      <w:marLeft w:val="0"/>
      <w:marRight w:val="0"/>
      <w:marTop w:val="0"/>
      <w:marBottom w:val="0"/>
      <w:divBdr>
        <w:top w:val="none" w:sz="0" w:space="0" w:color="auto"/>
        <w:left w:val="none" w:sz="0" w:space="0" w:color="auto"/>
        <w:bottom w:val="none" w:sz="0" w:space="0" w:color="auto"/>
        <w:right w:val="none" w:sz="0" w:space="0" w:color="auto"/>
      </w:divBdr>
    </w:div>
    <w:div w:id="368382159">
      <w:bodyDiv w:val="1"/>
      <w:marLeft w:val="0"/>
      <w:marRight w:val="0"/>
      <w:marTop w:val="0"/>
      <w:marBottom w:val="0"/>
      <w:divBdr>
        <w:top w:val="none" w:sz="0" w:space="0" w:color="auto"/>
        <w:left w:val="none" w:sz="0" w:space="0" w:color="auto"/>
        <w:bottom w:val="none" w:sz="0" w:space="0" w:color="auto"/>
        <w:right w:val="none" w:sz="0" w:space="0" w:color="auto"/>
      </w:divBdr>
    </w:div>
    <w:div w:id="1082029182">
      <w:bodyDiv w:val="1"/>
      <w:marLeft w:val="0"/>
      <w:marRight w:val="0"/>
      <w:marTop w:val="0"/>
      <w:marBottom w:val="0"/>
      <w:divBdr>
        <w:top w:val="none" w:sz="0" w:space="0" w:color="auto"/>
        <w:left w:val="none" w:sz="0" w:space="0" w:color="auto"/>
        <w:bottom w:val="none" w:sz="0" w:space="0" w:color="auto"/>
        <w:right w:val="none" w:sz="0" w:space="0" w:color="auto"/>
      </w:divBdr>
    </w:div>
    <w:div w:id="1125538768">
      <w:bodyDiv w:val="1"/>
      <w:marLeft w:val="0"/>
      <w:marRight w:val="0"/>
      <w:marTop w:val="0"/>
      <w:marBottom w:val="0"/>
      <w:divBdr>
        <w:top w:val="none" w:sz="0" w:space="0" w:color="auto"/>
        <w:left w:val="none" w:sz="0" w:space="0" w:color="auto"/>
        <w:bottom w:val="none" w:sz="0" w:space="0" w:color="auto"/>
        <w:right w:val="none" w:sz="0" w:space="0" w:color="auto"/>
      </w:divBdr>
    </w:div>
    <w:div w:id="1207066256">
      <w:bodyDiv w:val="1"/>
      <w:marLeft w:val="0"/>
      <w:marRight w:val="0"/>
      <w:marTop w:val="0"/>
      <w:marBottom w:val="0"/>
      <w:divBdr>
        <w:top w:val="none" w:sz="0" w:space="0" w:color="auto"/>
        <w:left w:val="none" w:sz="0" w:space="0" w:color="auto"/>
        <w:bottom w:val="none" w:sz="0" w:space="0" w:color="auto"/>
        <w:right w:val="none" w:sz="0" w:space="0" w:color="auto"/>
      </w:divBdr>
    </w:div>
    <w:div w:id="1515421190">
      <w:bodyDiv w:val="1"/>
      <w:marLeft w:val="0"/>
      <w:marRight w:val="0"/>
      <w:marTop w:val="0"/>
      <w:marBottom w:val="0"/>
      <w:divBdr>
        <w:top w:val="none" w:sz="0" w:space="0" w:color="auto"/>
        <w:left w:val="none" w:sz="0" w:space="0" w:color="auto"/>
        <w:bottom w:val="none" w:sz="0" w:space="0" w:color="auto"/>
        <w:right w:val="none" w:sz="0" w:space="0" w:color="auto"/>
      </w:divBdr>
    </w:div>
    <w:div w:id="1880702953">
      <w:bodyDiv w:val="1"/>
      <w:marLeft w:val="0"/>
      <w:marRight w:val="0"/>
      <w:marTop w:val="0"/>
      <w:marBottom w:val="0"/>
      <w:divBdr>
        <w:top w:val="none" w:sz="0" w:space="0" w:color="auto"/>
        <w:left w:val="none" w:sz="0" w:space="0" w:color="auto"/>
        <w:bottom w:val="none" w:sz="0" w:space="0" w:color="auto"/>
        <w:right w:val="none" w:sz="0" w:space="0" w:color="auto"/>
      </w:divBdr>
    </w:div>
    <w:div w:id="2001302340">
      <w:bodyDiv w:val="1"/>
      <w:marLeft w:val="0"/>
      <w:marRight w:val="0"/>
      <w:marTop w:val="0"/>
      <w:marBottom w:val="0"/>
      <w:divBdr>
        <w:top w:val="none" w:sz="0" w:space="0" w:color="auto"/>
        <w:left w:val="none" w:sz="0" w:space="0" w:color="auto"/>
        <w:bottom w:val="none" w:sz="0" w:space="0" w:color="auto"/>
        <w:right w:val="none" w:sz="0" w:space="0" w:color="auto"/>
      </w:divBdr>
    </w:div>
    <w:div w:id="20931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a.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a.nl" TargetMode="External"/><Relationship Id="rId4" Type="http://schemas.microsoft.com/office/2007/relationships/stylesWithEffects" Target="stylesWithEffects.xml"/><Relationship Id="rId9" Type="http://schemas.openxmlformats.org/officeDocument/2006/relationships/hyperlink" Target="http://www.lchv.nl" TargetMode="External"/><Relationship Id="rId14" Type="http://schemas.openxmlformats.org/officeDocument/2006/relationships/hyperlink" Target="mailt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F7B7-BEF9-4B6D-8133-5DB4F55D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D1878F9A</Template>
  <TotalTime>14</TotalTime>
  <Pages>24</Pages>
  <Words>2897</Words>
  <Characters>19020</Characters>
  <Application>Microsoft Office Word</Application>
  <DocSecurity>0</DocSecurity>
  <Lines>158</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 asielzoekerscentra wordversie aug 2017</vt:lpstr>
      <vt:lpstr>1</vt:lpstr>
    </vt:vector>
  </TitlesOfParts>
  <Company>HPC</Company>
  <LinksUpToDate>false</LinksUpToDate>
  <CharactersWithSpaces>21874</CharactersWithSpaces>
  <SharedDoc>false</SharedDoc>
  <HLinks>
    <vt:vector size="126" baseType="variant">
      <vt:variant>
        <vt:i4>1376309</vt:i4>
      </vt:variant>
      <vt:variant>
        <vt:i4>113</vt:i4>
      </vt:variant>
      <vt:variant>
        <vt:i4>0</vt:i4>
      </vt:variant>
      <vt:variant>
        <vt:i4>5</vt:i4>
      </vt:variant>
      <vt:variant>
        <vt:lpwstr/>
      </vt:variant>
      <vt:variant>
        <vt:lpwstr>_Toc351553216</vt:lpwstr>
      </vt:variant>
      <vt:variant>
        <vt:i4>1376309</vt:i4>
      </vt:variant>
      <vt:variant>
        <vt:i4>107</vt:i4>
      </vt:variant>
      <vt:variant>
        <vt:i4>0</vt:i4>
      </vt:variant>
      <vt:variant>
        <vt:i4>5</vt:i4>
      </vt:variant>
      <vt:variant>
        <vt:lpwstr/>
      </vt:variant>
      <vt:variant>
        <vt:lpwstr>_Toc351553215</vt:lpwstr>
      </vt:variant>
      <vt:variant>
        <vt:i4>1376309</vt:i4>
      </vt:variant>
      <vt:variant>
        <vt:i4>101</vt:i4>
      </vt:variant>
      <vt:variant>
        <vt:i4>0</vt:i4>
      </vt:variant>
      <vt:variant>
        <vt:i4>5</vt:i4>
      </vt:variant>
      <vt:variant>
        <vt:lpwstr/>
      </vt:variant>
      <vt:variant>
        <vt:lpwstr>_Toc351553214</vt:lpwstr>
      </vt:variant>
      <vt:variant>
        <vt:i4>1376309</vt:i4>
      </vt:variant>
      <vt:variant>
        <vt:i4>95</vt:i4>
      </vt:variant>
      <vt:variant>
        <vt:i4>0</vt:i4>
      </vt:variant>
      <vt:variant>
        <vt:i4>5</vt:i4>
      </vt:variant>
      <vt:variant>
        <vt:lpwstr/>
      </vt:variant>
      <vt:variant>
        <vt:lpwstr>_Toc351553213</vt:lpwstr>
      </vt:variant>
      <vt:variant>
        <vt:i4>1376309</vt:i4>
      </vt:variant>
      <vt:variant>
        <vt:i4>89</vt:i4>
      </vt:variant>
      <vt:variant>
        <vt:i4>0</vt:i4>
      </vt:variant>
      <vt:variant>
        <vt:i4>5</vt:i4>
      </vt:variant>
      <vt:variant>
        <vt:lpwstr/>
      </vt:variant>
      <vt:variant>
        <vt:lpwstr>_Toc351553212</vt:lpwstr>
      </vt:variant>
      <vt:variant>
        <vt:i4>1376309</vt:i4>
      </vt:variant>
      <vt:variant>
        <vt:i4>83</vt:i4>
      </vt:variant>
      <vt:variant>
        <vt:i4>0</vt:i4>
      </vt:variant>
      <vt:variant>
        <vt:i4>5</vt:i4>
      </vt:variant>
      <vt:variant>
        <vt:lpwstr/>
      </vt:variant>
      <vt:variant>
        <vt:lpwstr>_Toc351553211</vt:lpwstr>
      </vt:variant>
      <vt:variant>
        <vt:i4>1376309</vt:i4>
      </vt:variant>
      <vt:variant>
        <vt:i4>77</vt:i4>
      </vt:variant>
      <vt:variant>
        <vt:i4>0</vt:i4>
      </vt:variant>
      <vt:variant>
        <vt:i4>5</vt:i4>
      </vt:variant>
      <vt:variant>
        <vt:lpwstr/>
      </vt:variant>
      <vt:variant>
        <vt:lpwstr>_Toc351553210</vt:lpwstr>
      </vt:variant>
      <vt:variant>
        <vt:i4>1310773</vt:i4>
      </vt:variant>
      <vt:variant>
        <vt:i4>71</vt:i4>
      </vt:variant>
      <vt:variant>
        <vt:i4>0</vt:i4>
      </vt:variant>
      <vt:variant>
        <vt:i4>5</vt:i4>
      </vt:variant>
      <vt:variant>
        <vt:lpwstr/>
      </vt:variant>
      <vt:variant>
        <vt:lpwstr>_Toc351553209</vt:lpwstr>
      </vt:variant>
      <vt:variant>
        <vt:i4>1310773</vt:i4>
      </vt:variant>
      <vt:variant>
        <vt:i4>65</vt:i4>
      </vt:variant>
      <vt:variant>
        <vt:i4>0</vt:i4>
      </vt:variant>
      <vt:variant>
        <vt:i4>5</vt:i4>
      </vt:variant>
      <vt:variant>
        <vt:lpwstr/>
      </vt:variant>
      <vt:variant>
        <vt:lpwstr>_Toc351553208</vt:lpwstr>
      </vt:variant>
      <vt:variant>
        <vt:i4>1310773</vt:i4>
      </vt:variant>
      <vt:variant>
        <vt:i4>59</vt:i4>
      </vt:variant>
      <vt:variant>
        <vt:i4>0</vt:i4>
      </vt:variant>
      <vt:variant>
        <vt:i4>5</vt:i4>
      </vt:variant>
      <vt:variant>
        <vt:lpwstr/>
      </vt:variant>
      <vt:variant>
        <vt:lpwstr>_Toc351553207</vt:lpwstr>
      </vt:variant>
      <vt:variant>
        <vt:i4>1310773</vt:i4>
      </vt:variant>
      <vt:variant>
        <vt:i4>53</vt:i4>
      </vt:variant>
      <vt:variant>
        <vt:i4>0</vt:i4>
      </vt:variant>
      <vt:variant>
        <vt:i4>5</vt:i4>
      </vt:variant>
      <vt:variant>
        <vt:lpwstr/>
      </vt:variant>
      <vt:variant>
        <vt:lpwstr>_Toc351553206</vt:lpwstr>
      </vt:variant>
      <vt:variant>
        <vt:i4>1310773</vt:i4>
      </vt:variant>
      <vt:variant>
        <vt:i4>47</vt:i4>
      </vt:variant>
      <vt:variant>
        <vt:i4>0</vt:i4>
      </vt:variant>
      <vt:variant>
        <vt:i4>5</vt:i4>
      </vt:variant>
      <vt:variant>
        <vt:lpwstr/>
      </vt:variant>
      <vt:variant>
        <vt:lpwstr>_Toc351553205</vt:lpwstr>
      </vt:variant>
      <vt:variant>
        <vt:i4>1310773</vt:i4>
      </vt:variant>
      <vt:variant>
        <vt:i4>41</vt:i4>
      </vt:variant>
      <vt:variant>
        <vt:i4>0</vt:i4>
      </vt:variant>
      <vt:variant>
        <vt:i4>5</vt:i4>
      </vt:variant>
      <vt:variant>
        <vt:lpwstr/>
      </vt:variant>
      <vt:variant>
        <vt:lpwstr>_Toc351553204</vt:lpwstr>
      </vt:variant>
      <vt:variant>
        <vt:i4>1310773</vt:i4>
      </vt:variant>
      <vt:variant>
        <vt:i4>35</vt:i4>
      </vt:variant>
      <vt:variant>
        <vt:i4>0</vt:i4>
      </vt:variant>
      <vt:variant>
        <vt:i4>5</vt:i4>
      </vt:variant>
      <vt:variant>
        <vt:lpwstr/>
      </vt:variant>
      <vt:variant>
        <vt:lpwstr>_Toc351553203</vt:lpwstr>
      </vt:variant>
      <vt:variant>
        <vt:i4>1310773</vt:i4>
      </vt:variant>
      <vt:variant>
        <vt:i4>29</vt:i4>
      </vt:variant>
      <vt:variant>
        <vt:i4>0</vt:i4>
      </vt:variant>
      <vt:variant>
        <vt:i4>5</vt:i4>
      </vt:variant>
      <vt:variant>
        <vt:lpwstr/>
      </vt:variant>
      <vt:variant>
        <vt:lpwstr>_Toc351553202</vt:lpwstr>
      </vt:variant>
      <vt:variant>
        <vt:i4>1310773</vt:i4>
      </vt:variant>
      <vt:variant>
        <vt:i4>23</vt:i4>
      </vt:variant>
      <vt:variant>
        <vt:i4>0</vt:i4>
      </vt:variant>
      <vt:variant>
        <vt:i4>5</vt:i4>
      </vt:variant>
      <vt:variant>
        <vt:lpwstr/>
      </vt:variant>
      <vt:variant>
        <vt:lpwstr>_Toc351553201</vt:lpwstr>
      </vt:variant>
      <vt:variant>
        <vt:i4>1310773</vt:i4>
      </vt:variant>
      <vt:variant>
        <vt:i4>17</vt:i4>
      </vt:variant>
      <vt:variant>
        <vt:i4>0</vt:i4>
      </vt:variant>
      <vt:variant>
        <vt:i4>5</vt:i4>
      </vt:variant>
      <vt:variant>
        <vt:lpwstr/>
      </vt:variant>
      <vt:variant>
        <vt:lpwstr>_Toc351553200</vt:lpwstr>
      </vt:variant>
      <vt:variant>
        <vt:i4>1900598</vt:i4>
      </vt:variant>
      <vt:variant>
        <vt:i4>11</vt:i4>
      </vt:variant>
      <vt:variant>
        <vt:i4>0</vt:i4>
      </vt:variant>
      <vt:variant>
        <vt:i4>5</vt:i4>
      </vt:variant>
      <vt:variant>
        <vt:lpwstr/>
      </vt:variant>
      <vt:variant>
        <vt:lpwstr>_Toc351553199</vt:lpwstr>
      </vt:variant>
      <vt:variant>
        <vt:i4>7143467</vt:i4>
      </vt:variant>
      <vt:variant>
        <vt:i4>6</vt:i4>
      </vt:variant>
      <vt:variant>
        <vt:i4>0</vt:i4>
      </vt:variant>
      <vt:variant>
        <vt:i4>5</vt:i4>
      </vt:variant>
      <vt:variant>
        <vt:lpwstr>http://www.lchv.nl/</vt:lpwstr>
      </vt:variant>
      <vt:variant>
        <vt:lpwstr/>
      </vt:variant>
      <vt:variant>
        <vt:i4>5636193</vt:i4>
      </vt:variant>
      <vt:variant>
        <vt:i4>3</vt:i4>
      </vt:variant>
      <vt:variant>
        <vt:i4>0</vt:i4>
      </vt:variant>
      <vt:variant>
        <vt:i4>5</vt:i4>
      </vt:variant>
      <vt:variant>
        <vt:lpwstr>mailto:info@lchv.nl</vt:lpwstr>
      </vt:variant>
      <vt:variant>
        <vt:lpwstr/>
      </vt:variant>
      <vt:variant>
        <vt:i4>7143467</vt:i4>
      </vt:variant>
      <vt:variant>
        <vt:i4>0</vt:i4>
      </vt:variant>
      <vt:variant>
        <vt:i4>0</vt:i4>
      </vt:variant>
      <vt:variant>
        <vt:i4>5</vt:i4>
      </vt:variant>
      <vt:variant>
        <vt:lpwstr>http://www.lchv.nl/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asielzoekerscentra wordversie aug 2017</dc:title>
  <dc:creator>LCHV</dc:creator>
  <cp:lastModifiedBy>Felix ter Schegget</cp:lastModifiedBy>
  <cp:revision>3</cp:revision>
  <cp:lastPrinted>2015-10-29T15:36:00Z</cp:lastPrinted>
  <dcterms:created xsi:type="dcterms:W3CDTF">2017-10-06T16:26:00Z</dcterms:created>
  <dcterms:modified xsi:type="dcterms:W3CDTF">2017-10-16T12:13:00Z</dcterms:modified>
</cp:coreProperties>
</file>