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E20" w:rsidRPr="00146E20" w:rsidRDefault="00146E20" w:rsidP="00544E18">
      <w:pPr>
        <w:pStyle w:val="RIVMStandaard"/>
        <w:keepNext/>
        <w:rPr>
          <w:b/>
        </w:rPr>
      </w:pPr>
      <w:r w:rsidRPr="00146E20">
        <w:rPr>
          <w:b/>
        </w:rPr>
        <w:t>Werkwijze dagelijkse schoonmaak sanitaire voorzieningen</w:t>
      </w:r>
    </w:p>
    <w:p w:rsidR="00146E20" w:rsidRDefault="00146E20" w:rsidP="00146E20">
      <w:pPr>
        <w:pStyle w:val="RIVMStandaard"/>
        <w:numPr>
          <w:ilvl w:val="0"/>
          <w:numId w:val="5"/>
        </w:numPr>
      </w:pPr>
      <w:r>
        <w:t>Spoel de toiletten door.</w:t>
      </w:r>
    </w:p>
    <w:p w:rsidR="00146E20" w:rsidRDefault="00146E20" w:rsidP="00146E20">
      <w:pPr>
        <w:pStyle w:val="RIVMStandaard"/>
        <w:numPr>
          <w:ilvl w:val="0"/>
          <w:numId w:val="5"/>
        </w:numPr>
      </w:pPr>
      <w:r>
        <w:t>Giet schoonmaakmiddel (bijvoorbeeld een wc-reiniger) in de toiletpot.</w:t>
      </w:r>
    </w:p>
    <w:p w:rsidR="00146E20" w:rsidRDefault="00146E20" w:rsidP="00146E20">
      <w:pPr>
        <w:pStyle w:val="RIVMStandaard"/>
        <w:numPr>
          <w:ilvl w:val="0"/>
          <w:numId w:val="5"/>
        </w:numPr>
      </w:pPr>
      <w:r>
        <w:t>Borstel de binnenzijde van de toiletpot.</w:t>
      </w:r>
    </w:p>
    <w:p w:rsidR="00146E20" w:rsidRDefault="00146E20" w:rsidP="00146E20">
      <w:pPr>
        <w:pStyle w:val="RIVMStandaard"/>
        <w:numPr>
          <w:ilvl w:val="0"/>
          <w:numId w:val="5"/>
        </w:numPr>
      </w:pPr>
      <w:r>
        <w:t>Laat de oplossing enige tijd inwerken.</w:t>
      </w:r>
    </w:p>
    <w:p w:rsidR="00146E20" w:rsidRDefault="00146E20" w:rsidP="00146E20">
      <w:pPr>
        <w:pStyle w:val="RIVMStandaard"/>
        <w:numPr>
          <w:ilvl w:val="0"/>
          <w:numId w:val="5"/>
        </w:numPr>
      </w:pPr>
      <w:r>
        <w:t>Leeg ondertussen de afvalbakken en vervang de afvalzak.</w:t>
      </w:r>
    </w:p>
    <w:p w:rsidR="00146E20" w:rsidRDefault="00146E20" w:rsidP="00146E20">
      <w:pPr>
        <w:pStyle w:val="RIVMStandaard"/>
        <w:numPr>
          <w:ilvl w:val="0"/>
          <w:numId w:val="5"/>
        </w:numPr>
      </w:pPr>
      <w:r>
        <w:t>Maak de spiegels schoon.</w:t>
      </w:r>
    </w:p>
    <w:p w:rsidR="00146E20" w:rsidRDefault="00146E20" w:rsidP="00146E20">
      <w:pPr>
        <w:pStyle w:val="RIVMStandaard"/>
        <w:numPr>
          <w:ilvl w:val="0"/>
          <w:numId w:val="5"/>
        </w:numPr>
      </w:pPr>
      <w:r>
        <w:t>Maak de wastafels aan de binnen-, buiten- en onderkant schoon; gebruik eventueel een schuurspons voor het verwijderen van hardnekkig vuil.</w:t>
      </w:r>
    </w:p>
    <w:p w:rsidR="00146E20" w:rsidRDefault="00146E20" w:rsidP="00146E20">
      <w:pPr>
        <w:pStyle w:val="RIVMStandaard"/>
        <w:numPr>
          <w:ilvl w:val="0"/>
          <w:numId w:val="5"/>
        </w:numPr>
      </w:pPr>
      <w:r>
        <w:t>Maak de douchekraan, -kop en –wand schoon.</w:t>
      </w:r>
    </w:p>
    <w:p w:rsidR="00146E20" w:rsidRDefault="00146E20" w:rsidP="00146E20">
      <w:pPr>
        <w:pStyle w:val="RIVMStandaard"/>
        <w:numPr>
          <w:ilvl w:val="0"/>
          <w:numId w:val="5"/>
        </w:numPr>
      </w:pPr>
      <w:r>
        <w:t>Controleer de overige wanden op zichtbare vlekken en verwijder deze.</w:t>
      </w:r>
    </w:p>
    <w:p w:rsidR="00146E20" w:rsidRDefault="00146E20" w:rsidP="00146E20">
      <w:pPr>
        <w:pStyle w:val="RIVMStandaard"/>
        <w:numPr>
          <w:ilvl w:val="0"/>
          <w:numId w:val="5"/>
        </w:numPr>
      </w:pPr>
      <w:r>
        <w:t>Maak lichtknoppen, deurklinken en andere dingen die veel met de handen worden aangeraakt schoon.</w:t>
      </w:r>
    </w:p>
    <w:p w:rsidR="00146E20" w:rsidRDefault="00146E20" w:rsidP="00146E20">
      <w:pPr>
        <w:pStyle w:val="RIVMStandaard"/>
        <w:numPr>
          <w:ilvl w:val="0"/>
          <w:numId w:val="5"/>
        </w:numPr>
      </w:pPr>
      <w:r>
        <w:t>Verwijder vuil uit de afvoerputjes.</w:t>
      </w:r>
    </w:p>
    <w:p w:rsidR="00146E20" w:rsidRDefault="00146E20" w:rsidP="00146E20">
      <w:pPr>
        <w:pStyle w:val="RIVMStandaard"/>
        <w:numPr>
          <w:ilvl w:val="0"/>
          <w:numId w:val="5"/>
        </w:numPr>
      </w:pPr>
      <w:r>
        <w:t xml:space="preserve">Borstel </w:t>
      </w:r>
      <w:proofErr w:type="gramStart"/>
      <w:r>
        <w:t>nogmaals</w:t>
      </w:r>
      <w:proofErr w:type="gramEnd"/>
      <w:r>
        <w:t xml:space="preserve"> grondig de binnenzijde van de toiletpot.</w:t>
      </w:r>
    </w:p>
    <w:p w:rsidR="00146E20" w:rsidRDefault="00146E20" w:rsidP="00146E20">
      <w:pPr>
        <w:pStyle w:val="RIVMStandaard"/>
        <w:numPr>
          <w:ilvl w:val="0"/>
          <w:numId w:val="5"/>
        </w:numPr>
      </w:pPr>
      <w:r>
        <w:t>Spoel het toilet door en spoel gelijktijdig de toiletborstel uit.</w:t>
      </w:r>
    </w:p>
    <w:p w:rsidR="00146E20" w:rsidRDefault="00146E20" w:rsidP="00146E20">
      <w:pPr>
        <w:pStyle w:val="RIVMStandaard"/>
        <w:numPr>
          <w:ilvl w:val="0"/>
          <w:numId w:val="5"/>
        </w:numPr>
      </w:pPr>
      <w:r>
        <w:t>Maak de doorspoelinstallatie, de buitenkant van de toiletpot en de toiletbril schoon.</w:t>
      </w:r>
    </w:p>
    <w:p w:rsidR="00146E20" w:rsidRDefault="00146E20" w:rsidP="00146E20">
      <w:pPr>
        <w:pStyle w:val="RIVMStandaard"/>
        <w:numPr>
          <w:ilvl w:val="0"/>
          <w:numId w:val="5"/>
        </w:numPr>
      </w:pPr>
      <w:r>
        <w:t>Dweil de douche- en overige vloeren.</w:t>
      </w:r>
    </w:p>
    <w:p w:rsidR="00146E20" w:rsidRDefault="00146E20" w:rsidP="00146E20">
      <w:pPr>
        <w:pStyle w:val="RIVMStandaard"/>
        <w:numPr>
          <w:ilvl w:val="0"/>
          <w:numId w:val="5"/>
        </w:numPr>
      </w:pPr>
      <w:r>
        <w:t>Dweil de toiletvloer.</w:t>
      </w:r>
    </w:p>
    <w:p w:rsidR="00146E20" w:rsidRDefault="00146E20" w:rsidP="00146E20">
      <w:pPr>
        <w:pStyle w:val="RIVMStandaard"/>
        <w:rPr>
          <w:b/>
        </w:rPr>
      </w:pPr>
    </w:p>
    <w:p w:rsidR="00146E20" w:rsidRPr="00146E20" w:rsidRDefault="00146E20" w:rsidP="00544E18">
      <w:pPr>
        <w:pStyle w:val="RIVMStandaard"/>
        <w:keepNext/>
        <w:rPr>
          <w:b/>
        </w:rPr>
      </w:pPr>
      <w:r w:rsidRPr="00146E20">
        <w:rPr>
          <w:b/>
        </w:rPr>
        <w:t>Werkwijze wekelijkse schoonmaak sanitaire voorzieningen</w:t>
      </w:r>
    </w:p>
    <w:p w:rsidR="00146E20" w:rsidRDefault="00146E20" w:rsidP="00146E20">
      <w:pPr>
        <w:pStyle w:val="RIVMStandaard"/>
        <w:numPr>
          <w:ilvl w:val="0"/>
          <w:numId w:val="6"/>
        </w:numPr>
      </w:pPr>
      <w:r>
        <w:t>Spoel de toiletten door.</w:t>
      </w:r>
    </w:p>
    <w:p w:rsidR="00146E20" w:rsidRDefault="00146E20" w:rsidP="00146E20">
      <w:pPr>
        <w:pStyle w:val="RIVMStandaard"/>
        <w:numPr>
          <w:ilvl w:val="0"/>
          <w:numId w:val="6"/>
        </w:numPr>
      </w:pPr>
      <w:r>
        <w:t>Breng een periodieke ontkalker aan onder de randen.</w:t>
      </w:r>
    </w:p>
    <w:p w:rsidR="00146E20" w:rsidRDefault="00146E20" w:rsidP="00146E20">
      <w:pPr>
        <w:pStyle w:val="RIVMStandaard"/>
        <w:numPr>
          <w:ilvl w:val="0"/>
          <w:numId w:val="6"/>
        </w:numPr>
      </w:pPr>
      <w:r>
        <w:t>Verdeel het product met toiletborstel door de gehele toiletpot, ook onderin het “waterslot”.</w:t>
      </w:r>
    </w:p>
    <w:p w:rsidR="00146E20" w:rsidRDefault="00146E20" w:rsidP="00146E20">
      <w:pPr>
        <w:pStyle w:val="RIVMStandaard"/>
        <w:numPr>
          <w:ilvl w:val="0"/>
          <w:numId w:val="6"/>
        </w:numPr>
      </w:pPr>
      <w:r>
        <w:t>Laat het minimaal 5 minuten inwerken.</w:t>
      </w:r>
    </w:p>
    <w:p w:rsidR="00146E20" w:rsidRDefault="00146E20" w:rsidP="00146E20">
      <w:pPr>
        <w:pStyle w:val="RIVMStandaard"/>
        <w:numPr>
          <w:ilvl w:val="0"/>
          <w:numId w:val="6"/>
        </w:numPr>
      </w:pPr>
      <w:r>
        <w:t>Maak ondertussen de buitenkant van de afvalbak, randen, richels, radiatoren, vensterbanken en deuren schoon.</w:t>
      </w:r>
    </w:p>
    <w:p w:rsidR="00146E20" w:rsidRDefault="00146E20" w:rsidP="00146E20">
      <w:pPr>
        <w:pStyle w:val="RIVMStandaard"/>
        <w:numPr>
          <w:ilvl w:val="0"/>
          <w:numId w:val="6"/>
        </w:numPr>
      </w:pPr>
      <w:r>
        <w:t>Borstel vervolgens de binnenzijde van de toiletpot grondig.</w:t>
      </w:r>
    </w:p>
    <w:p w:rsidR="00146E20" w:rsidRDefault="00146E20" w:rsidP="00146E20">
      <w:pPr>
        <w:pStyle w:val="RIVMStandaard"/>
        <w:numPr>
          <w:ilvl w:val="0"/>
          <w:numId w:val="6"/>
        </w:numPr>
      </w:pPr>
      <w:r>
        <w:t>Spoel het toilet door en maak gelijktijdig de toiletborstel schoon.</w:t>
      </w:r>
    </w:p>
    <w:p w:rsidR="00146E20" w:rsidRDefault="00146E20" w:rsidP="00146E20">
      <w:pPr>
        <w:pStyle w:val="RIVMStandaard"/>
        <w:numPr>
          <w:ilvl w:val="0"/>
          <w:numId w:val="6"/>
        </w:numPr>
      </w:pPr>
      <w:r>
        <w:t>Breng een periodieke ontkalker aan op schuursponsje.</w:t>
      </w:r>
    </w:p>
    <w:p w:rsidR="00146E20" w:rsidRDefault="00146E20" w:rsidP="00146E20">
      <w:pPr>
        <w:pStyle w:val="RIVMStandaard"/>
        <w:numPr>
          <w:ilvl w:val="0"/>
          <w:numId w:val="6"/>
        </w:numPr>
      </w:pPr>
      <w:r>
        <w:t>Maak hiermee de douchekraan, douchekop en de wastafels schoon.</w:t>
      </w:r>
    </w:p>
    <w:p w:rsidR="00146E20" w:rsidRDefault="00146E20" w:rsidP="00146E20">
      <w:pPr>
        <w:pStyle w:val="RIVMStandaard"/>
        <w:numPr>
          <w:ilvl w:val="0"/>
          <w:numId w:val="6"/>
        </w:numPr>
      </w:pPr>
      <w:r>
        <w:t>Maak de douchewanden nat met water.</w:t>
      </w:r>
    </w:p>
    <w:p w:rsidR="00146E20" w:rsidRDefault="00146E20" w:rsidP="00146E20">
      <w:pPr>
        <w:pStyle w:val="RIVMStandaard"/>
        <w:numPr>
          <w:ilvl w:val="0"/>
          <w:numId w:val="6"/>
        </w:numPr>
      </w:pPr>
      <w:r>
        <w:t xml:space="preserve">Breng een periodieke </w:t>
      </w:r>
      <w:proofErr w:type="spellStart"/>
      <w:r>
        <w:t>sanitairreiniger</w:t>
      </w:r>
      <w:proofErr w:type="spellEnd"/>
      <w:r>
        <w:t xml:space="preserve"> aan op een grote spons.</w:t>
      </w:r>
    </w:p>
    <w:p w:rsidR="00146E20" w:rsidRDefault="00146E20" w:rsidP="00146E20">
      <w:pPr>
        <w:pStyle w:val="RIVMStandaard"/>
        <w:numPr>
          <w:ilvl w:val="0"/>
          <w:numId w:val="6"/>
        </w:numPr>
      </w:pPr>
      <w:r>
        <w:t>Beweeg de spons met een draaiende beweging over de douchewand. De aanwezige kalkzeep zal loskomen van de wand en gaan schuimen.</w:t>
      </w:r>
    </w:p>
    <w:p w:rsidR="00146E20" w:rsidRDefault="00146E20" w:rsidP="00146E20">
      <w:pPr>
        <w:pStyle w:val="RIVMStandaard"/>
        <w:numPr>
          <w:ilvl w:val="0"/>
          <w:numId w:val="6"/>
        </w:numPr>
      </w:pPr>
      <w:r>
        <w:t>Spoel direct hierna af met schoon koud water om te voorkomen dat de kalkzeep weer indroogt en op de wand achterblijft.</w:t>
      </w:r>
    </w:p>
    <w:p w:rsidR="00146E20" w:rsidRDefault="00146E20" w:rsidP="00146E20">
      <w:pPr>
        <w:pStyle w:val="RIVMStandaard"/>
        <w:numPr>
          <w:ilvl w:val="0"/>
          <w:numId w:val="6"/>
        </w:numPr>
      </w:pPr>
      <w:r>
        <w:t>Droog na met een raamtrekker en een doek.</w:t>
      </w:r>
    </w:p>
    <w:p w:rsidR="00146E20" w:rsidRDefault="00146E20" w:rsidP="00146E20">
      <w:pPr>
        <w:pStyle w:val="RIVMStandaard"/>
        <w:numPr>
          <w:ilvl w:val="0"/>
          <w:numId w:val="6"/>
        </w:numPr>
      </w:pPr>
      <w:r>
        <w:t>Maak de tegelwand rondom de toiletpot schoon tot ± 1 meter hoogte.</w:t>
      </w:r>
    </w:p>
    <w:p w:rsidR="00544E18" w:rsidRDefault="00544E18" w:rsidP="00544E18">
      <w:pPr>
        <w:pStyle w:val="RIVMStandaard"/>
      </w:pPr>
    </w:p>
    <w:p w:rsidR="00544E18" w:rsidRPr="00544E18" w:rsidRDefault="00544E18" w:rsidP="00544E18">
      <w:pPr>
        <w:pStyle w:val="RIVMStandaard"/>
        <w:keepNext/>
        <w:rPr>
          <w:b/>
        </w:rPr>
      </w:pPr>
      <w:bookmarkStart w:id="0" w:name="_GoBack"/>
      <w:bookmarkEnd w:id="0"/>
      <w:r w:rsidRPr="00544E18">
        <w:rPr>
          <w:b/>
        </w:rPr>
        <w:lastRenderedPageBreak/>
        <w:t>Werkwijze schoonmaak (chemisch) toilet, po en ontlastingszeef</w:t>
      </w:r>
    </w:p>
    <w:p w:rsidR="00544E18" w:rsidRDefault="00544E18" w:rsidP="00544E18">
      <w:pPr>
        <w:pStyle w:val="RIVMStandaard"/>
        <w:keepNext/>
        <w:rPr>
          <w:b/>
          <w:i/>
        </w:rPr>
      </w:pPr>
    </w:p>
    <w:p w:rsidR="00544E18" w:rsidRPr="00544E18" w:rsidRDefault="00544E18" w:rsidP="00544E18">
      <w:pPr>
        <w:pStyle w:val="RIVMStandaard"/>
        <w:keepNext/>
        <w:rPr>
          <w:b/>
          <w:i/>
        </w:rPr>
      </w:pPr>
      <w:r w:rsidRPr="00544E18">
        <w:rPr>
          <w:b/>
          <w:i/>
        </w:rPr>
        <w:t>(Chemisch) toilet</w:t>
      </w:r>
    </w:p>
    <w:p w:rsidR="00544E18" w:rsidRPr="00544E18" w:rsidRDefault="00544E18" w:rsidP="00544E18">
      <w:pPr>
        <w:pStyle w:val="RIVMStandaard"/>
        <w:numPr>
          <w:ilvl w:val="0"/>
          <w:numId w:val="10"/>
        </w:numPr>
      </w:pPr>
      <w:r w:rsidRPr="00544E18">
        <w:t>Leeg de bak in een hiervoor bestemde stortbak. Draag hierbij beschermende kleding en een gezichtsbeschermer. Dit in verband met het eventueel opspatten van ontlasting in het gezicht. Via neus, mond en ogen kunnen ziekteverwekkers het lichaam in komen. </w:t>
      </w:r>
    </w:p>
    <w:p w:rsidR="00544E18" w:rsidRPr="00544E18" w:rsidRDefault="00544E18" w:rsidP="00544E18">
      <w:pPr>
        <w:pStyle w:val="RIVMStandaard"/>
        <w:numPr>
          <w:ilvl w:val="0"/>
          <w:numId w:val="10"/>
        </w:numPr>
      </w:pPr>
      <w:r w:rsidRPr="00544E18">
        <w:t>Maak de bak schoon met een schoonmaakmiddel nadat deze is geleegd.</w:t>
      </w:r>
    </w:p>
    <w:p w:rsidR="00544E18" w:rsidRPr="00544E18" w:rsidRDefault="00544E18" w:rsidP="00544E18">
      <w:pPr>
        <w:pStyle w:val="RIVMStandaard"/>
        <w:numPr>
          <w:ilvl w:val="0"/>
          <w:numId w:val="10"/>
        </w:numPr>
      </w:pPr>
      <w:r w:rsidRPr="00544E18">
        <w:t>Trek de gezichtsbeschermer en de beschermende kleding uit en gooi ze weg.</w:t>
      </w:r>
    </w:p>
    <w:p w:rsidR="00544E18" w:rsidRPr="00544E18" w:rsidRDefault="00544E18" w:rsidP="00544E18">
      <w:pPr>
        <w:pStyle w:val="RIVMStandaard"/>
        <w:numPr>
          <w:ilvl w:val="0"/>
          <w:numId w:val="10"/>
        </w:numPr>
      </w:pPr>
      <w:r w:rsidRPr="00544E18">
        <w:t>Was uw handen.</w:t>
      </w:r>
    </w:p>
    <w:p w:rsidR="00544E18" w:rsidRDefault="00544E18" w:rsidP="00544E18">
      <w:pPr>
        <w:pStyle w:val="RIVMStandaard"/>
      </w:pPr>
    </w:p>
    <w:p w:rsidR="00544E18" w:rsidRPr="00544E18" w:rsidRDefault="00544E18" w:rsidP="00544E18">
      <w:pPr>
        <w:pStyle w:val="RIVMStandaard"/>
        <w:keepNext/>
        <w:rPr>
          <w:b/>
          <w:i/>
        </w:rPr>
      </w:pPr>
      <w:r w:rsidRPr="00544E18">
        <w:rPr>
          <w:b/>
          <w:i/>
        </w:rPr>
        <w:t>Po</w:t>
      </w:r>
    </w:p>
    <w:p w:rsidR="00544E18" w:rsidRPr="00544E18" w:rsidRDefault="00544E18" w:rsidP="00544E18">
      <w:pPr>
        <w:pStyle w:val="RIVMStandaard"/>
        <w:numPr>
          <w:ilvl w:val="0"/>
          <w:numId w:val="13"/>
        </w:numPr>
      </w:pPr>
      <w:r w:rsidRPr="00544E18">
        <w:t>Trek handschoenen aan.</w:t>
      </w:r>
    </w:p>
    <w:p w:rsidR="00544E18" w:rsidRPr="00544E18" w:rsidRDefault="00544E18" w:rsidP="00544E18">
      <w:pPr>
        <w:pStyle w:val="RIVMStandaard"/>
        <w:numPr>
          <w:ilvl w:val="0"/>
          <w:numId w:val="13"/>
        </w:numPr>
      </w:pPr>
      <w:r w:rsidRPr="00544E18">
        <w:t xml:space="preserve">Zet de po met inhoud in de </w:t>
      </w:r>
      <w:proofErr w:type="spellStart"/>
      <w:r w:rsidRPr="00544E18">
        <w:t>pospoeler</w:t>
      </w:r>
      <w:proofErr w:type="spellEnd"/>
      <w:r w:rsidRPr="00544E18">
        <w:t>. Leeg de po niet in het toilet. Dit in verband met het eventueel opspatten van ontlasting in het gezicht. Via neus, mond en ogen kunnen ziekteverwekkers het lichaam in komen.</w:t>
      </w:r>
    </w:p>
    <w:p w:rsidR="00544E18" w:rsidRPr="00544E18" w:rsidRDefault="00544E18" w:rsidP="00544E18">
      <w:pPr>
        <w:pStyle w:val="RIVMStandaard"/>
        <w:numPr>
          <w:ilvl w:val="0"/>
          <w:numId w:val="13"/>
        </w:numPr>
      </w:pPr>
      <w:r w:rsidRPr="00544E18">
        <w:t xml:space="preserve">Belaad de </w:t>
      </w:r>
      <w:proofErr w:type="spellStart"/>
      <w:r w:rsidRPr="00544E18">
        <w:t>pospoeler</w:t>
      </w:r>
      <w:proofErr w:type="spellEnd"/>
      <w:r w:rsidRPr="00544E18">
        <w:t xml:space="preserve"> volgens de instructie van de fabrikant.</w:t>
      </w:r>
    </w:p>
    <w:p w:rsidR="00544E18" w:rsidRPr="00544E18" w:rsidRDefault="00544E18" w:rsidP="00544E18">
      <w:pPr>
        <w:pStyle w:val="RIVMStandaard"/>
        <w:numPr>
          <w:ilvl w:val="0"/>
          <w:numId w:val="13"/>
        </w:numPr>
      </w:pPr>
      <w:r w:rsidRPr="00544E18">
        <w:t>Waarschuw bij storingen of een onvoldoende reiniging onmiddellijk de technische dienst.</w:t>
      </w:r>
    </w:p>
    <w:p w:rsidR="00544E18" w:rsidRPr="00544E18" w:rsidRDefault="00544E18" w:rsidP="00544E18">
      <w:pPr>
        <w:pStyle w:val="RIVMStandaard"/>
        <w:numPr>
          <w:ilvl w:val="0"/>
          <w:numId w:val="13"/>
        </w:numPr>
      </w:pPr>
      <w:r w:rsidRPr="00544E18">
        <w:t>Houd schone en vuile materialen van elkaar gescheiden.</w:t>
      </w:r>
    </w:p>
    <w:p w:rsidR="00544E18" w:rsidRPr="00544E18" w:rsidRDefault="00544E18" w:rsidP="00544E18">
      <w:pPr>
        <w:pStyle w:val="RIVMStandaard"/>
        <w:numPr>
          <w:ilvl w:val="0"/>
          <w:numId w:val="13"/>
        </w:numPr>
      </w:pPr>
      <w:r w:rsidRPr="00544E18">
        <w:t>Trek de handschoenen uit en gooi ze weg.</w:t>
      </w:r>
    </w:p>
    <w:p w:rsidR="00544E18" w:rsidRPr="00544E18" w:rsidRDefault="00544E18" w:rsidP="00544E18">
      <w:pPr>
        <w:pStyle w:val="RIVMStandaard"/>
        <w:numPr>
          <w:ilvl w:val="0"/>
          <w:numId w:val="13"/>
        </w:numPr>
      </w:pPr>
      <w:r w:rsidRPr="00544E18">
        <w:t>Was uw handen.</w:t>
      </w:r>
    </w:p>
    <w:p w:rsidR="00544E18" w:rsidRDefault="00544E18" w:rsidP="00544E18">
      <w:pPr>
        <w:pStyle w:val="RIVMStandaard"/>
      </w:pPr>
    </w:p>
    <w:p w:rsidR="00544E18" w:rsidRPr="00544E18" w:rsidRDefault="00544E18" w:rsidP="00544E18">
      <w:pPr>
        <w:pStyle w:val="RIVMStandaard"/>
        <w:keepNext/>
        <w:rPr>
          <w:b/>
          <w:i/>
        </w:rPr>
      </w:pPr>
      <w:r w:rsidRPr="00544E18">
        <w:rPr>
          <w:b/>
          <w:i/>
        </w:rPr>
        <w:t>Ontlastingszeef</w:t>
      </w:r>
    </w:p>
    <w:p w:rsidR="00544E18" w:rsidRPr="00544E18" w:rsidRDefault="00544E18" w:rsidP="00544E18">
      <w:pPr>
        <w:pStyle w:val="RIVMStandaard"/>
        <w:numPr>
          <w:ilvl w:val="0"/>
          <w:numId w:val="13"/>
        </w:numPr>
      </w:pPr>
      <w:r w:rsidRPr="00544E18">
        <w:t>Zet een mondneusmasker en een spatbril op en trek een beschermend schort met lange mouwen en handschoenen aan. Zorg dat de handschoenen over de mouwen heen zitten.</w:t>
      </w:r>
    </w:p>
    <w:p w:rsidR="00544E18" w:rsidRPr="00544E18" w:rsidRDefault="00544E18" w:rsidP="00544E18">
      <w:pPr>
        <w:pStyle w:val="RIVMStandaard"/>
        <w:numPr>
          <w:ilvl w:val="0"/>
          <w:numId w:val="13"/>
        </w:numPr>
      </w:pPr>
      <w:r w:rsidRPr="00544E18">
        <w:t xml:space="preserve">Spoel of week de ontlastingszeef bij voorkeur in een grote emmer (een zogenaamde bouwemmer), die u alleen gebruikt voor het schoonmaken van ontlastingszeven. Leeg de emmer na gebruik in het riool. </w:t>
      </w:r>
      <w:proofErr w:type="gramStart"/>
      <w:r w:rsidRPr="00544E18">
        <w:t>Heeft</w:t>
      </w:r>
      <w:proofErr w:type="gramEnd"/>
      <w:r w:rsidRPr="00544E18">
        <w:t xml:space="preserve"> u geen emmer, spoel de ontlastingszeef dan schoon boven het riool, zodat het water direct kan wegstromen.</w:t>
      </w:r>
    </w:p>
    <w:p w:rsidR="00544E18" w:rsidRPr="00544E18" w:rsidRDefault="00544E18" w:rsidP="00544E18">
      <w:pPr>
        <w:pStyle w:val="RIVMStandaard"/>
        <w:numPr>
          <w:ilvl w:val="0"/>
          <w:numId w:val="13"/>
        </w:numPr>
      </w:pPr>
      <w:r w:rsidRPr="00544E18">
        <w:t>Gebruik bij het schoonmaken een waterslang zonder sproeikop, om te voorkomen dat ziekteverwekkers opspatten in de lucht en worden ingeademd.</w:t>
      </w:r>
    </w:p>
    <w:p w:rsidR="00544E18" w:rsidRPr="00544E18" w:rsidRDefault="00544E18" w:rsidP="00544E18">
      <w:pPr>
        <w:pStyle w:val="RIVMStandaard"/>
        <w:numPr>
          <w:ilvl w:val="0"/>
          <w:numId w:val="13"/>
        </w:numPr>
      </w:pPr>
      <w:r w:rsidRPr="00544E18">
        <w:t xml:space="preserve">Maak na het schoonmaken van de ontlastingszeef de emmer of de hele ruimte (wanneer u geen emmer gebruikt) schoon met een dagelijkse </w:t>
      </w:r>
      <w:proofErr w:type="spellStart"/>
      <w:r w:rsidRPr="00544E18">
        <w:t>sanitairreiniger</w:t>
      </w:r>
      <w:proofErr w:type="spellEnd"/>
      <w:r w:rsidRPr="00544E18">
        <w:t>.</w:t>
      </w:r>
    </w:p>
    <w:p w:rsidR="00544E18" w:rsidRPr="00544E18" w:rsidRDefault="00544E18" w:rsidP="00544E18">
      <w:pPr>
        <w:pStyle w:val="RIVMStandaard"/>
        <w:numPr>
          <w:ilvl w:val="0"/>
          <w:numId w:val="13"/>
        </w:numPr>
      </w:pPr>
      <w:r w:rsidRPr="00544E18">
        <w:t>Trek de handschoenen en het beschermend schort uit en doe het mondneusmasker en de spatbril af en gooi alles weg. Wilt u de spatbril hergebruiken? Reinig en desinfecteer deze dan na gebruik.</w:t>
      </w:r>
    </w:p>
    <w:p w:rsidR="00544E18" w:rsidRPr="00544E18" w:rsidRDefault="00544E18" w:rsidP="00544E18">
      <w:pPr>
        <w:pStyle w:val="RIVMStandaard"/>
        <w:numPr>
          <w:ilvl w:val="0"/>
          <w:numId w:val="13"/>
        </w:numPr>
      </w:pPr>
      <w:r w:rsidRPr="00544E18">
        <w:t>Was uw handen.</w:t>
      </w:r>
    </w:p>
    <w:p w:rsidR="00544E18" w:rsidRPr="00544E18" w:rsidRDefault="00544E18" w:rsidP="00544E18">
      <w:pPr>
        <w:pStyle w:val="RIVMStandaard"/>
      </w:pPr>
    </w:p>
    <w:sectPr w:rsidR="00544E18" w:rsidRPr="00544E18" w:rsidSect="000C3784">
      <w:headerReference w:type="default" r:id="rId9"/>
      <w:pgSz w:w="11907" w:h="16840" w:code="9"/>
      <w:pgMar w:top="1542" w:right="1134" w:bottom="964" w:left="1134" w:header="454" w:footer="6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784" w:rsidRDefault="000C3784" w:rsidP="000C3784">
      <w:pPr>
        <w:spacing w:line="240" w:lineRule="auto"/>
      </w:pPr>
      <w:r>
        <w:separator/>
      </w:r>
    </w:p>
  </w:endnote>
  <w:endnote w:type="continuationSeparator" w:id="0">
    <w:p w:rsidR="000C3784" w:rsidRDefault="000C3784" w:rsidP="000C37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784" w:rsidRDefault="000C3784" w:rsidP="000C3784">
      <w:pPr>
        <w:spacing w:line="240" w:lineRule="auto"/>
      </w:pPr>
      <w:r>
        <w:separator/>
      </w:r>
    </w:p>
  </w:footnote>
  <w:footnote w:type="continuationSeparator" w:id="0">
    <w:p w:rsidR="000C3784" w:rsidRDefault="000C3784" w:rsidP="000C37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84" w:rsidRDefault="000C3784" w:rsidP="000C3784">
    <w:pPr>
      <w:pStyle w:val="RIVMKoptekst"/>
    </w:pPr>
  </w:p>
  <w:p w:rsidR="000C3784" w:rsidRDefault="000C3784" w:rsidP="000C3784">
    <w:pPr>
      <w:pStyle w:val="RIVMKoptekst"/>
    </w:pPr>
  </w:p>
  <w:p w:rsidR="000C3784" w:rsidRDefault="000C3784" w:rsidP="000C3784">
    <w:pPr>
      <w:pStyle w:val="RIVMKoptekst"/>
    </w:pPr>
  </w:p>
  <w:p w:rsidR="000C3784" w:rsidRPr="007E4CB7" w:rsidRDefault="00DD6FB7" w:rsidP="000C3784">
    <w:pPr>
      <w:pStyle w:val="RIVMKoptekst"/>
    </w:pPr>
    <w:r w:rsidRPr="00DD6FB7">
      <w:t>Schoonmaak sanitaire voorzieningen in justitiële inrichtingen en landelijke diensten - september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34AC"/>
    <w:multiLevelType w:val="multilevel"/>
    <w:tmpl w:val="E0222C4A"/>
    <w:lvl w:ilvl="0">
      <w:start w:val="1"/>
      <w:numFmt w:val="decimal"/>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nsid w:val="0C0255B9"/>
    <w:multiLevelType w:val="multilevel"/>
    <w:tmpl w:val="C4823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57723B"/>
    <w:multiLevelType w:val="multilevel"/>
    <w:tmpl w:val="1F402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EE68CA"/>
    <w:multiLevelType w:val="hybridMultilevel"/>
    <w:tmpl w:val="9058E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220500"/>
    <w:multiLevelType w:val="hybridMultilevel"/>
    <w:tmpl w:val="DBEA4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A57BB0"/>
    <w:multiLevelType w:val="hybridMultilevel"/>
    <w:tmpl w:val="41B09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7C334F"/>
    <w:multiLevelType w:val="hybridMultilevel"/>
    <w:tmpl w:val="28BE8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6070579"/>
    <w:multiLevelType w:val="multilevel"/>
    <w:tmpl w:val="5E9A9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C155B0"/>
    <w:multiLevelType w:val="multilevel"/>
    <w:tmpl w:val="1FD80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7C25D5"/>
    <w:multiLevelType w:val="hybridMultilevel"/>
    <w:tmpl w:val="132AA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4047DC6"/>
    <w:multiLevelType w:val="hybridMultilevel"/>
    <w:tmpl w:val="95B81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5EC2F26"/>
    <w:multiLevelType w:val="multilevel"/>
    <w:tmpl w:val="E638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F16FFC"/>
    <w:multiLevelType w:val="hybridMultilevel"/>
    <w:tmpl w:val="AC3AA8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9"/>
  </w:num>
  <w:num w:numId="5">
    <w:abstractNumId w:val="6"/>
  </w:num>
  <w:num w:numId="6">
    <w:abstractNumId w:val="4"/>
  </w:num>
  <w:num w:numId="7">
    <w:abstractNumId w:val="2"/>
  </w:num>
  <w:num w:numId="8">
    <w:abstractNumId w:val="7"/>
  </w:num>
  <w:num w:numId="9">
    <w:abstractNumId w:val="11"/>
  </w:num>
  <w:num w:numId="10">
    <w:abstractNumId w:val="10"/>
  </w:num>
  <w:num w:numId="11">
    <w:abstractNumId w:val="5"/>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DC1"/>
    <w:rsid w:val="000271EF"/>
    <w:rsid w:val="00034D9F"/>
    <w:rsid w:val="00084CCA"/>
    <w:rsid w:val="000A0101"/>
    <w:rsid w:val="000C3784"/>
    <w:rsid w:val="00126DF1"/>
    <w:rsid w:val="00146E20"/>
    <w:rsid w:val="00274E12"/>
    <w:rsid w:val="003B0F00"/>
    <w:rsid w:val="00441ED9"/>
    <w:rsid w:val="0044435A"/>
    <w:rsid w:val="00544A66"/>
    <w:rsid w:val="00544E18"/>
    <w:rsid w:val="00596284"/>
    <w:rsid w:val="00651005"/>
    <w:rsid w:val="008A2C6B"/>
    <w:rsid w:val="0095709A"/>
    <w:rsid w:val="00991DC1"/>
    <w:rsid w:val="00B050CE"/>
    <w:rsid w:val="00B672B2"/>
    <w:rsid w:val="00BC328A"/>
    <w:rsid w:val="00C436C3"/>
    <w:rsid w:val="00DD6FB7"/>
    <w:rsid w:val="00EB1B5E"/>
    <w:rsid w:val="00FD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C3784"/>
    <w:pPr>
      <w:overflowPunct w:val="0"/>
      <w:autoSpaceDE w:val="0"/>
      <w:autoSpaceDN w:val="0"/>
      <w:adjustRightInd w:val="0"/>
      <w:spacing w:line="240" w:lineRule="atLeast"/>
      <w:textAlignment w:val="baseline"/>
    </w:pPr>
    <w:rPr>
      <w:rFonts w:ascii="Verdana" w:eastAsia="MS Mincho" w:hAnsi="Verdana"/>
      <w:sz w:val="18"/>
      <w:lang w:val="nl-NL" w:eastAsia="nl-NL"/>
    </w:rPr>
  </w:style>
  <w:style w:type="paragraph" w:styleId="Heading2">
    <w:name w:val="heading 2"/>
    <w:aliases w:val="1.1 kop Violet"/>
    <w:basedOn w:val="Normal"/>
    <w:next w:val="Normal"/>
    <w:link w:val="Heading2Char"/>
    <w:rsid w:val="00B050CE"/>
    <w:pPr>
      <w:keepNext/>
      <w:widowControl w:val="0"/>
      <w:numPr>
        <w:ilvl w:val="1"/>
        <w:numId w:val="1"/>
      </w:numPr>
      <w:spacing w:before="360" w:after="120" w:line="360" w:lineRule="auto"/>
      <w:ind w:firstLine="0"/>
      <w:contextualSpacing/>
      <w:outlineLvl w:val="1"/>
    </w:pPr>
    <w:rPr>
      <w:b/>
      <w:color w:val="A90061"/>
      <w:szCs w:val="24"/>
    </w:rPr>
  </w:style>
  <w:style w:type="paragraph" w:styleId="Heading4">
    <w:name w:val="heading 4"/>
    <w:basedOn w:val="Normal"/>
    <w:next w:val="Normal"/>
    <w:link w:val="Heading4Char"/>
    <w:uiPriority w:val="9"/>
    <w:semiHidden/>
    <w:unhideWhenUsed/>
    <w:qFormat/>
    <w:rsid w:val="00146E2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4E1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1.1 kop Violet Char"/>
    <w:link w:val="Heading2"/>
    <w:rsid w:val="00B050CE"/>
    <w:rPr>
      <w:rFonts w:ascii="Verdana" w:hAnsi="Verdana"/>
      <w:b/>
      <w:color w:val="A90061"/>
      <w:sz w:val="18"/>
      <w:szCs w:val="24"/>
    </w:rPr>
  </w:style>
  <w:style w:type="paragraph" w:customStyle="1" w:styleId="LCHVreinigingsschema">
    <w:name w:val="LCHV_reinigingsschema"/>
    <w:basedOn w:val="Normal"/>
    <w:qFormat/>
    <w:rsid w:val="00651005"/>
    <w:pPr>
      <w:keepLines/>
      <w:spacing w:before="20" w:after="20"/>
    </w:pPr>
  </w:style>
  <w:style w:type="table" w:styleId="LightShading">
    <w:name w:val="Light Shading"/>
    <w:basedOn w:val="TableNormal"/>
    <w:uiPriority w:val="60"/>
    <w:rsid w:val="000C3784"/>
    <w:rPr>
      <w:rFonts w:eastAsia="Times New Roman"/>
      <w:color w:val="000000" w:themeColor="text1" w:themeShade="BF"/>
      <w:lang w:val="nl-NL"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C3784"/>
    <w:pPr>
      <w:tabs>
        <w:tab w:val="center" w:pos="4680"/>
        <w:tab w:val="right" w:pos="9360"/>
      </w:tabs>
      <w:spacing w:line="240" w:lineRule="auto"/>
    </w:pPr>
  </w:style>
  <w:style w:type="character" w:customStyle="1" w:styleId="HeaderChar">
    <w:name w:val="Header Char"/>
    <w:basedOn w:val="DefaultParagraphFont"/>
    <w:link w:val="Header"/>
    <w:uiPriority w:val="99"/>
    <w:rsid w:val="000C3784"/>
    <w:rPr>
      <w:rFonts w:ascii="Verdana" w:eastAsia="MS Mincho" w:hAnsi="Verdana"/>
      <w:sz w:val="18"/>
      <w:lang w:val="nl-NL" w:eastAsia="nl-NL"/>
    </w:rPr>
  </w:style>
  <w:style w:type="paragraph" w:styleId="Footer">
    <w:name w:val="footer"/>
    <w:basedOn w:val="Normal"/>
    <w:link w:val="FooterChar"/>
    <w:uiPriority w:val="99"/>
    <w:unhideWhenUsed/>
    <w:rsid w:val="000C3784"/>
    <w:pPr>
      <w:tabs>
        <w:tab w:val="center" w:pos="4680"/>
        <w:tab w:val="right" w:pos="9360"/>
      </w:tabs>
      <w:spacing w:line="240" w:lineRule="auto"/>
    </w:pPr>
  </w:style>
  <w:style w:type="character" w:customStyle="1" w:styleId="FooterChar">
    <w:name w:val="Footer Char"/>
    <w:basedOn w:val="DefaultParagraphFont"/>
    <w:link w:val="Footer"/>
    <w:uiPriority w:val="99"/>
    <w:rsid w:val="000C3784"/>
    <w:rPr>
      <w:rFonts w:ascii="Verdana" w:eastAsia="MS Mincho" w:hAnsi="Verdana"/>
      <w:sz w:val="18"/>
      <w:lang w:val="nl-NL" w:eastAsia="nl-NL"/>
    </w:rPr>
  </w:style>
  <w:style w:type="paragraph" w:customStyle="1" w:styleId="RIVMKoptekst">
    <w:name w:val="RIVM_Kop tekst"/>
    <w:rsid w:val="000C3784"/>
    <w:rPr>
      <w:rFonts w:ascii="Verdana" w:eastAsia="MS Mincho" w:hAnsi="Verdana"/>
      <w:sz w:val="13"/>
      <w:lang w:val="nl-NL" w:eastAsia="nl-NL"/>
    </w:rPr>
  </w:style>
  <w:style w:type="paragraph" w:styleId="BalloonText">
    <w:name w:val="Balloon Text"/>
    <w:basedOn w:val="Normal"/>
    <w:link w:val="BalloonTextChar"/>
    <w:uiPriority w:val="99"/>
    <w:semiHidden/>
    <w:unhideWhenUsed/>
    <w:rsid w:val="00FD30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085"/>
    <w:rPr>
      <w:rFonts w:ascii="Tahoma" w:eastAsia="MS Mincho" w:hAnsi="Tahoma" w:cs="Tahoma"/>
      <w:sz w:val="16"/>
      <w:szCs w:val="16"/>
      <w:lang w:val="nl-NL" w:eastAsia="nl-NL"/>
    </w:rPr>
  </w:style>
  <w:style w:type="paragraph" w:customStyle="1" w:styleId="Basistekst">
    <w:name w:val="Basistekst"/>
    <w:basedOn w:val="Normal"/>
    <w:link w:val="BasistekstChar"/>
    <w:uiPriority w:val="99"/>
    <w:rsid w:val="00BC328A"/>
    <w:pPr>
      <w:overflowPunct/>
      <w:autoSpaceDE/>
      <w:autoSpaceDN/>
      <w:adjustRightInd/>
      <w:ind w:left="680" w:right="170"/>
      <w:textAlignment w:val="auto"/>
    </w:pPr>
    <w:rPr>
      <w:rFonts w:eastAsia="Times New Roman"/>
    </w:rPr>
  </w:style>
  <w:style w:type="character" w:customStyle="1" w:styleId="BasistekstChar">
    <w:name w:val="Basistekst Char"/>
    <w:basedOn w:val="DefaultParagraphFont"/>
    <w:link w:val="Basistekst"/>
    <w:uiPriority w:val="99"/>
    <w:locked/>
    <w:rsid w:val="00BC328A"/>
    <w:rPr>
      <w:rFonts w:ascii="Verdana" w:eastAsia="Times New Roman" w:hAnsi="Verdana"/>
      <w:sz w:val="18"/>
      <w:lang w:val="nl-NL" w:eastAsia="nl-NL"/>
    </w:rPr>
  </w:style>
  <w:style w:type="character" w:customStyle="1" w:styleId="Heading4Char">
    <w:name w:val="Heading 4 Char"/>
    <w:basedOn w:val="DefaultParagraphFont"/>
    <w:link w:val="Heading4"/>
    <w:uiPriority w:val="9"/>
    <w:semiHidden/>
    <w:rsid w:val="00146E20"/>
    <w:rPr>
      <w:rFonts w:asciiTheme="majorHAnsi" w:eastAsiaTheme="majorEastAsia" w:hAnsiTheme="majorHAnsi" w:cstheme="majorBidi"/>
      <w:b/>
      <w:bCs/>
      <w:i/>
      <w:iCs/>
      <w:color w:val="4F81BD" w:themeColor="accent1"/>
      <w:sz w:val="18"/>
      <w:lang w:val="nl-NL" w:eastAsia="nl-NL"/>
    </w:rPr>
  </w:style>
  <w:style w:type="paragraph" w:customStyle="1" w:styleId="RIVMStandaard">
    <w:name w:val="RIVM_Standaard"/>
    <w:basedOn w:val="Normal"/>
    <w:qFormat/>
    <w:rsid w:val="00146E20"/>
    <w:pPr>
      <w:spacing w:after="120"/>
    </w:pPr>
    <w:rPr>
      <w:sz w:val="20"/>
    </w:rPr>
  </w:style>
  <w:style w:type="character" w:customStyle="1" w:styleId="Heading5Char">
    <w:name w:val="Heading 5 Char"/>
    <w:basedOn w:val="DefaultParagraphFont"/>
    <w:link w:val="Heading5"/>
    <w:uiPriority w:val="9"/>
    <w:semiHidden/>
    <w:rsid w:val="00544E18"/>
    <w:rPr>
      <w:rFonts w:asciiTheme="majorHAnsi" w:eastAsiaTheme="majorEastAsia" w:hAnsiTheme="majorHAnsi" w:cstheme="majorBidi"/>
      <w:color w:val="243F60" w:themeColor="accent1" w:themeShade="7F"/>
      <w:sz w:val="18"/>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C3784"/>
    <w:pPr>
      <w:overflowPunct w:val="0"/>
      <w:autoSpaceDE w:val="0"/>
      <w:autoSpaceDN w:val="0"/>
      <w:adjustRightInd w:val="0"/>
      <w:spacing w:line="240" w:lineRule="atLeast"/>
      <w:textAlignment w:val="baseline"/>
    </w:pPr>
    <w:rPr>
      <w:rFonts w:ascii="Verdana" w:eastAsia="MS Mincho" w:hAnsi="Verdana"/>
      <w:sz w:val="18"/>
      <w:lang w:val="nl-NL" w:eastAsia="nl-NL"/>
    </w:rPr>
  </w:style>
  <w:style w:type="paragraph" w:styleId="Heading2">
    <w:name w:val="heading 2"/>
    <w:aliases w:val="1.1 kop Violet"/>
    <w:basedOn w:val="Normal"/>
    <w:next w:val="Normal"/>
    <w:link w:val="Heading2Char"/>
    <w:rsid w:val="00B050CE"/>
    <w:pPr>
      <w:keepNext/>
      <w:widowControl w:val="0"/>
      <w:numPr>
        <w:ilvl w:val="1"/>
        <w:numId w:val="1"/>
      </w:numPr>
      <w:spacing w:before="360" w:after="120" w:line="360" w:lineRule="auto"/>
      <w:ind w:firstLine="0"/>
      <w:contextualSpacing/>
      <w:outlineLvl w:val="1"/>
    </w:pPr>
    <w:rPr>
      <w:b/>
      <w:color w:val="A90061"/>
      <w:szCs w:val="24"/>
    </w:rPr>
  </w:style>
  <w:style w:type="paragraph" w:styleId="Heading4">
    <w:name w:val="heading 4"/>
    <w:basedOn w:val="Normal"/>
    <w:next w:val="Normal"/>
    <w:link w:val="Heading4Char"/>
    <w:uiPriority w:val="9"/>
    <w:semiHidden/>
    <w:unhideWhenUsed/>
    <w:qFormat/>
    <w:rsid w:val="00146E2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4E1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1.1 kop Violet Char"/>
    <w:link w:val="Heading2"/>
    <w:rsid w:val="00B050CE"/>
    <w:rPr>
      <w:rFonts w:ascii="Verdana" w:hAnsi="Verdana"/>
      <w:b/>
      <w:color w:val="A90061"/>
      <w:sz w:val="18"/>
      <w:szCs w:val="24"/>
    </w:rPr>
  </w:style>
  <w:style w:type="paragraph" w:customStyle="1" w:styleId="LCHVreinigingsschema">
    <w:name w:val="LCHV_reinigingsschema"/>
    <w:basedOn w:val="Normal"/>
    <w:qFormat/>
    <w:rsid w:val="00651005"/>
    <w:pPr>
      <w:keepLines/>
      <w:spacing w:before="20" w:after="20"/>
    </w:pPr>
  </w:style>
  <w:style w:type="table" w:styleId="LightShading">
    <w:name w:val="Light Shading"/>
    <w:basedOn w:val="TableNormal"/>
    <w:uiPriority w:val="60"/>
    <w:rsid w:val="000C3784"/>
    <w:rPr>
      <w:rFonts w:eastAsia="Times New Roman"/>
      <w:color w:val="000000" w:themeColor="text1" w:themeShade="BF"/>
      <w:lang w:val="nl-NL"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C3784"/>
    <w:pPr>
      <w:tabs>
        <w:tab w:val="center" w:pos="4680"/>
        <w:tab w:val="right" w:pos="9360"/>
      </w:tabs>
      <w:spacing w:line="240" w:lineRule="auto"/>
    </w:pPr>
  </w:style>
  <w:style w:type="character" w:customStyle="1" w:styleId="HeaderChar">
    <w:name w:val="Header Char"/>
    <w:basedOn w:val="DefaultParagraphFont"/>
    <w:link w:val="Header"/>
    <w:uiPriority w:val="99"/>
    <w:rsid w:val="000C3784"/>
    <w:rPr>
      <w:rFonts w:ascii="Verdana" w:eastAsia="MS Mincho" w:hAnsi="Verdana"/>
      <w:sz w:val="18"/>
      <w:lang w:val="nl-NL" w:eastAsia="nl-NL"/>
    </w:rPr>
  </w:style>
  <w:style w:type="paragraph" w:styleId="Footer">
    <w:name w:val="footer"/>
    <w:basedOn w:val="Normal"/>
    <w:link w:val="FooterChar"/>
    <w:uiPriority w:val="99"/>
    <w:unhideWhenUsed/>
    <w:rsid w:val="000C3784"/>
    <w:pPr>
      <w:tabs>
        <w:tab w:val="center" w:pos="4680"/>
        <w:tab w:val="right" w:pos="9360"/>
      </w:tabs>
      <w:spacing w:line="240" w:lineRule="auto"/>
    </w:pPr>
  </w:style>
  <w:style w:type="character" w:customStyle="1" w:styleId="FooterChar">
    <w:name w:val="Footer Char"/>
    <w:basedOn w:val="DefaultParagraphFont"/>
    <w:link w:val="Footer"/>
    <w:uiPriority w:val="99"/>
    <w:rsid w:val="000C3784"/>
    <w:rPr>
      <w:rFonts w:ascii="Verdana" w:eastAsia="MS Mincho" w:hAnsi="Verdana"/>
      <w:sz w:val="18"/>
      <w:lang w:val="nl-NL" w:eastAsia="nl-NL"/>
    </w:rPr>
  </w:style>
  <w:style w:type="paragraph" w:customStyle="1" w:styleId="RIVMKoptekst">
    <w:name w:val="RIVM_Kop tekst"/>
    <w:rsid w:val="000C3784"/>
    <w:rPr>
      <w:rFonts w:ascii="Verdana" w:eastAsia="MS Mincho" w:hAnsi="Verdana"/>
      <w:sz w:val="13"/>
      <w:lang w:val="nl-NL" w:eastAsia="nl-NL"/>
    </w:rPr>
  </w:style>
  <w:style w:type="paragraph" w:styleId="BalloonText">
    <w:name w:val="Balloon Text"/>
    <w:basedOn w:val="Normal"/>
    <w:link w:val="BalloonTextChar"/>
    <w:uiPriority w:val="99"/>
    <w:semiHidden/>
    <w:unhideWhenUsed/>
    <w:rsid w:val="00FD30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085"/>
    <w:rPr>
      <w:rFonts w:ascii="Tahoma" w:eastAsia="MS Mincho" w:hAnsi="Tahoma" w:cs="Tahoma"/>
      <w:sz w:val="16"/>
      <w:szCs w:val="16"/>
      <w:lang w:val="nl-NL" w:eastAsia="nl-NL"/>
    </w:rPr>
  </w:style>
  <w:style w:type="paragraph" w:customStyle="1" w:styleId="Basistekst">
    <w:name w:val="Basistekst"/>
    <w:basedOn w:val="Normal"/>
    <w:link w:val="BasistekstChar"/>
    <w:uiPriority w:val="99"/>
    <w:rsid w:val="00BC328A"/>
    <w:pPr>
      <w:overflowPunct/>
      <w:autoSpaceDE/>
      <w:autoSpaceDN/>
      <w:adjustRightInd/>
      <w:ind w:left="680" w:right="170"/>
      <w:textAlignment w:val="auto"/>
    </w:pPr>
    <w:rPr>
      <w:rFonts w:eastAsia="Times New Roman"/>
    </w:rPr>
  </w:style>
  <w:style w:type="character" w:customStyle="1" w:styleId="BasistekstChar">
    <w:name w:val="Basistekst Char"/>
    <w:basedOn w:val="DefaultParagraphFont"/>
    <w:link w:val="Basistekst"/>
    <w:uiPriority w:val="99"/>
    <w:locked/>
    <w:rsid w:val="00BC328A"/>
    <w:rPr>
      <w:rFonts w:ascii="Verdana" w:eastAsia="Times New Roman" w:hAnsi="Verdana"/>
      <w:sz w:val="18"/>
      <w:lang w:val="nl-NL" w:eastAsia="nl-NL"/>
    </w:rPr>
  </w:style>
  <w:style w:type="character" w:customStyle="1" w:styleId="Heading4Char">
    <w:name w:val="Heading 4 Char"/>
    <w:basedOn w:val="DefaultParagraphFont"/>
    <w:link w:val="Heading4"/>
    <w:uiPriority w:val="9"/>
    <w:semiHidden/>
    <w:rsid w:val="00146E20"/>
    <w:rPr>
      <w:rFonts w:asciiTheme="majorHAnsi" w:eastAsiaTheme="majorEastAsia" w:hAnsiTheme="majorHAnsi" w:cstheme="majorBidi"/>
      <w:b/>
      <w:bCs/>
      <w:i/>
      <w:iCs/>
      <w:color w:val="4F81BD" w:themeColor="accent1"/>
      <w:sz w:val="18"/>
      <w:lang w:val="nl-NL" w:eastAsia="nl-NL"/>
    </w:rPr>
  </w:style>
  <w:style w:type="paragraph" w:customStyle="1" w:styleId="RIVMStandaard">
    <w:name w:val="RIVM_Standaard"/>
    <w:basedOn w:val="Normal"/>
    <w:qFormat/>
    <w:rsid w:val="00146E20"/>
    <w:pPr>
      <w:spacing w:after="120"/>
    </w:pPr>
    <w:rPr>
      <w:sz w:val="20"/>
    </w:rPr>
  </w:style>
  <w:style w:type="character" w:customStyle="1" w:styleId="Heading5Char">
    <w:name w:val="Heading 5 Char"/>
    <w:basedOn w:val="DefaultParagraphFont"/>
    <w:link w:val="Heading5"/>
    <w:uiPriority w:val="9"/>
    <w:semiHidden/>
    <w:rsid w:val="00544E18"/>
    <w:rPr>
      <w:rFonts w:asciiTheme="majorHAnsi" w:eastAsiaTheme="majorEastAsia" w:hAnsiTheme="majorHAnsi" w:cstheme="majorBidi"/>
      <w:color w:val="243F60" w:themeColor="accent1" w:themeShade="7F"/>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8884">
      <w:bodyDiv w:val="1"/>
      <w:marLeft w:val="0"/>
      <w:marRight w:val="0"/>
      <w:marTop w:val="0"/>
      <w:marBottom w:val="0"/>
      <w:divBdr>
        <w:top w:val="none" w:sz="0" w:space="0" w:color="auto"/>
        <w:left w:val="none" w:sz="0" w:space="0" w:color="auto"/>
        <w:bottom w:val="none" w:sz="0" w:space="0" w:color="auto"/>
        <w:right w:val="none" w:sz="0" w:space="0" w:color="auto"/>
      </w:divBdr>
    </w:div>
    <w:div w:id="101583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DEECB-DF90-4386-B8B3-CCC15240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7C98F859.dotm</Template>
  <TotalTime>5</TotalTime>
  <Pages>2</Pages>
  <Words>592</Words>
  <Characters>3422</Characters>
  <Application>Microsoft Office Word</Application>
  <DocSecurity>0</DocSecurity>
  <Lines>162</Lines>
  <Paragraphs>95</Paragraphs>
  <ScaleCrop>false</ScaleCrop>
  <HeadingPairs>
    <vt:vector size="2" baseType="variant">
      <vt:variant>
        <vt:lpstr>Title</vt:lpstr>
      </vt:variant>
      <vt:variant>
        <vt:i4>1</vt:i4>
      </vt:variant>
    </vt:vector>
  </HeadingPairs>
  <TitlesOfParts>
    <vt:vector size="1" baseType="lpstr">
      <vt:lpstr/>
    </vt:vector>
  </TitlesOfParts>
  <Company>SSC-Campus</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LCHV</dc:creator>
  <cp:lastModifiedBy>Margriet Bouma</cp:lastModifiedBy>
  <cp:revision>4</cp:revision>
  <dcterms:created xsi:type="dcterms:W3CDTF">2019-03-13T17:51:00Z</dcterms:created>
  <dcterms:modified xsi:type="dcterms:W3CDTF">2019-03-13T17:59:00Z</dcterms:modified>
</cp:coreProperties>
</file>